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6A" w:rsidRDefault="00BB6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8.7pt;margin-top:.45pt;width:240.7pt;height:89.25pt;z-index:251658240" strokecolor="white">
            <v:textbox style="mso-next-textbox:#_x0000_s1026">
              <w:txbxContent>
                <w:p w:rsidR="001A616A" w:rsidRDefault="001A616A" w:rsidP="001A61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 w:rsidR="00044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FB57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F50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A616A" w:rsidRPr="00EE69A2" w:rsidRDefault="001A616A" w:rsidP="001A61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Типовой форме Соглашения 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доставлении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предоставлении су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сидии из областного бюджета мес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ному бюджету</w:t>
                  </w:r>
                </w:p>
              </w:txbxContent>
            </v:textbox>
          </v:shape>
        </w:pict>
      </w:r>
    </w:p>
    <w:p w:rsidR="001A616A" w:rsidRPr="001A616A" w:rsidRDefault="001A616A" w:rsidP="001A616A">
      <w:pPr>
        <w:rPr>
          <w:rFonts w:ascii="Times New Roman" w:hAnsi="Times New Roman" w:cs="Times New Roman"/>
          <w:sz w:val="28"/>
          <w:szCs w:val="28"/>
        </w:rPr>
      </w:pPr>
    </w:p>
    <w:p w:rsidR="001A616A" w:rsidRDefault="001A616A" w:rsidP="001A616A">
      <w:pPr>
        <w:rPr>
          <w:rFonts w:ascii="Times New Roman" w:hAnsi="Times New Roman" w:cs="Times New Roman"/>
          <w:sz w:val="28"/>
          <w:szCs w:val="28"/>
        </w:rPr>
      </w:pPr>
    </w:p>
    <w:p w:rsidR="00FB5787" w:rsidRPr="001A616A" w:rsidRDefault="00BB668F" w:rsidP="00FB5787">
      <w:pPr>
        <w:tabs>
          <w:tab w:val="left" w:pos="13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496.85pt;margin-top:31.9pt;width:240.7pt;height:62.25pt;z-index:251659264" strokecolor="white">
            <v:textbox style="mso-next-textbox:#_x0000_s1027">
              <w:txbxContent>
                <w:p w:rsidR="001A616A" w:rsidRDefault="001A616A" w:rsidP="001A61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 </w:t>
                  </w:r>
                </w:p>
                <w:p w:rsidR="001A616A" w:rsidRDefault="001A616A" w:rsidP="001A61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Соглашению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«___» __________</w:t>
                  </w:r>
                </w:p>
                <w:p w:rsidR="001A616A" w:rsidRPr="00EE69A2" w:rsidRDefault="001A616A" w:rsidP="001A61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</w:t>
                  </w:r>
                </w:p>
              </w:txbxContent>
            </v:textbox>
          </v:shape>
        </w:pict>
      </w:r>
      <w:r w:rsidR="001A616A">
        <w:rPr>
          <w:rFonts w:ascii="Times New Roman" w:hAnsi="Times New Roman" w:cs="Times New Roman"/>
          <w:sz w:val="28"/>
          <w:szCs w:val="28"/>
        </w:rPr>
        <w:tab/>
      </w:r>
    </w:p>
    <w:p w:rsidR="001A616A" w:rsidRPr="001A616A" w:rsidRDefault="001A616A" w:rsidP="001A616A">
      <w:pPr>
        <w:rPr>
          <w:rFonts w:ascii="Times New Roman" w:hAnsi="Times New Roman" w:cs="Times New Roman"/>
          <w:sz w:val="28"/>
          <w:szCs w:val="28"/>
        </w:rPr>
      </w:pPr>
    </w:p>
    <w:p w:rsidR="00FB5787" w:rsidRDefault="00FB5787" w:rsidP="001A61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E9C" w:rsidRDefault="001A616A" w:rsidP="001A61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6A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</w:p>
    <w:p w:rsidR="001A616A" w:rsidRDefault="001A616A" w:rsidP="001A61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результативности использования </w:t>
      </w:r>
      <w:r w:rsidR="00211E9C">
        <w:rPr>
          <w:rFonts w:ascii="Times New Roman" w:hAnsi="Times New Roman" w:cs="Times New Roman"/>
          <w:b/>
          <w:sz w:val="28"/>
          <w:szCs w:val="28"/>
        </w:rPr>
        <w:t>с</w:t>
      </w:r>
      <w:r w:rsidRPr="001A616A">
        <w:rPr>
          <w:rFonts w:ascii="Times New Roman" w:hAnsi="Times New Roman" w:cs="Times New Roman"/>
          <w:b/>
          <w:sz w:val="28"/>
          <w:szCs w:val="28"/>
        </w:rPr>
        <w:t>убсидии</w:t>
      </w:r>
    </w:p>
    <w:p w:rsidR="00211E9C" w:rsidRPr="00211E9C" w:rsidRDefault="00211E9C" w:rsidP="001A61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80"/>
        <w:gridCol w:w="1878"/>
        <w:gridCol w:w="2268"/>
        <w:gridCol w:w="1276"/>
        <w:gridCol w:w="2551"/>
        <w:gridCol w:w="1559"/>
        <w:gridCol w:w="1560"/>
      </w:tblGrid>
      <w:tr w:rsidR="00211E9C" w:rsidRPr="00211E9C" w:rsidTr="00FB5787">
        <w:tc>
          <w:tcPr>
            <w:tcW w:w="2891" w:type="dxa"/>
            <w:vMerge w:val="restart"/>
          </w:tcPr>
          <w:p w:rsidR="00211E9C" w:rsidRPr="00211E9C" w:rsidRDefault="00211E9C" w:rsidP="00FB57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</w:t>
            </w:r>
            <w:r w:rsidRPr="00211E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1E9C">
              <w:rPr>
                <w:rFonts w:ascii="Times New Roman" w:hAnsi="Times New Roman" w:cs="Times New Roman"/>
                <w:sz w:val="24"/>
                <w:szCs w:val="24"/>
              </w:rPr>
              <w:t>тия, объекта капитального строительства, объекта недвижимого имущества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21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vMerge w:val="restart"/>
          </w:tcPr>
          <w:p w:rsidR="00211E9C" w:rsidRPr="00211E9C" w:rsidRDefault="00211E9C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9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878" w:type="dxa"/>
            <w:vMerge w:val="restart"/>
          </w:tcPr>
          <w:p w:rsidR="00211E9C" w:rsidRPr="00211E9C" w:rsidRDefault="00211E9C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</w:t>
            </w:r>
            <w:r w:rsidRPr="00211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E9C">
              <w:rPr>
                <w:rFonts w:ascii="Times New Roman" w:hAnsi="Times New Roman" w:cs="Times New Roman"/>
                <w:sz w:val="24"/>
                <w:szCs w:val="24"/>
              </w:rPr>
              <w:t>зультативности</w:t>
            </w:r>
          </w:p>
        </w:tc>
        <w:tc>
          <w:tcPr>
            <w:tcW w:w="3544" w:type="dxa"/>
            <w:gridSpan w:val="2"/>
          </w:tcPr>
          <w:p w:rsidR="00211E9C" w:rsidRPr="00211E9C" w:rsidRDefault="00211E9C" w:rsidP="00211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9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ОКЕИ</w:t>
            </w:r>
          </w:p>
        </w:tc>
        <w:tc>
          <w:tcPr>
            <w:tcW w:w="5670" w:type="dxa"/>
            <w:gridSpan w:val="3"/>
          </w:tcPr>
          <w:p w:rsidR="00211E9C" w:rsidRPr="00211E9C" w:rsidRDefault="00211E9C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9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по годам до</w:t>
            </w:r>
            <w:r w:rsidRPr="00211E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1E9C">
              <w:rPr>
                <w:rFonts w:ascii="Times New Roman" w:hAnsi="Times New Roman" w:cs="Times New Roman"/>
                <w:sz w:val="24"/>
                <w:szCs w:val="24"/>
              </w:rPr>
              <w:t>тижения</w:t>
            </w:r>
          </w:p>
        </w:tc>
      </w:tr>
      <w:tr w:rsidR="00211E9C" w:rsidRPr="00211E9C" w:rsidTr="00FB5787">
        <w:tc>
          <w:tcPr>
            <w:tcW w:w="2891" w:type="dxa"/>
            <w:vMerge/>
          </w:tcPr>
          <w:p w:rsidR="00211E9C" w:rsidRPr="00211E9C" w:rsidRDefault="00211E9C" w:rsidP="009F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211E9C" w:rsidRPr="00211E9C" w:rsidRDefault="00211E9C" w:rsidP="009F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11E9C" w:rsidRPr="00211E9C" w:rsidRDefault="00211E9C" w:rsidP="009F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11E9C" w:rsidRPr="00211E9C" w:rsidRDefault="00211E9C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211E9C" w:rsidRPr="00211E9C" w:rsidRDefault="00211E9C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9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1" w:type="dxa"/>
            <w:vMerge w:val="restart"/>
          </w:tcPr>
          <w:p w:rsidR="00211E9C" w:rsidRPr="00211E9C" w:rsidRDefault="00211E9C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9C">
              <w:rPr>
                <w:rFonts w:ascii="Times New Roman" w:hAnsi="Times New Roman" w:cs="Times New Roman"/>
                <w:sz w:val="24"/>
                <w:szCs w:val="24"/>
              </w:rPr>
              <w:t>текущий 20__ г.</w:t>
            </w:r>
          </w:p>
        </w:tc>
        <w:tc>
          <w:tcPr>
            <w:tcW w:w="3119" w:type="dxa"/>
            <w:gridSpan w:val="2"/>
          </w:tcPr>
          <w:p w:rsidR="00211E9C" w:rsidRPr="00211E9C" w:rsidRDefault="00211E9C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9C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FB5787" w:rsidRPr="00211E9C" w:rsidTr="00FB5787">
        <w:tc>
          <w:tcPr>
            <w:tcW w:w="2891" w:type="dxa"/>
            <w:vMerge/>
          </w:tcPr>
          <w:p w:rsidR="00211E9C" w:rsidRPr="00211E9C" w:rsidRDefault="00211E9C" w:rsidP="009F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211E9C" w:rsidRPr="00211E9C" w:rsidRDefault="00211E9C" w:rsidP="009F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11E9C" w:rsidRPr="00211E9C" w:rsidRDefault="00211E9C" w:rsidP="009F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1E9C" w:rsidRPr="00211E9C" w:rsidRDefault="00211E9C" w:rsidP="009F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1E9C" w:rsidRPr="00211E9C" w:rsidRDefault="00211E9C" w:rsidP="009F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11E9C" w:rsidRPr="00211E9C" w:rsidRDefault="00211E9C" w:rsidP="009F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1E9C" w:rsidRPr="00211E9C" w:rsidRDefault="00211E9C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9C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560" w:type="dxa"/>
          </w:tcPr>
          <w:p w:rsidR="00211E9C" w:rsidRPr="00211E9C" w:rsidRDefault="00211E9C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9C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FB5787" w:rsidRPr="00211E9C" w:rsidTr="00FB5787">
        <w:tc>
          <w:tcPr>
            <w:tcW w:w="2891" w:type="dxa"/>
          </w:tcPr>
          <w:p w:rsidR="00211E9C" w:rsidRPr="00211E9C" w:rsidRDefault="00211E9C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876"/>
            <w:bookmarkEnd w:id="0"/>
            <w:r w:rsidRPr="00211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211E9C" w:rsidRPr="00211E9C" w:rsidRDefault="00211E9C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211E9C" w:rsidRPr="00211E9C" w:rsidRDefault="00211E9C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878"/>
            <w:bookmarkEnd w:id="1"/>
            <w:r w:rsidRPr="00211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1E9C" w:rsidRPr="00211E9C" w:rsidRDefault="00211E9C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11E9C" w:rsidRPr="00211E9C" w:rsidRDefault="00211E9C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11E9C" w:rsidRPr="00211E9C" w:rsidRDefault="00211E9C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881"/>
            <w:bookmarkEnd w:id="2"/>
            <w:r w:rsidRPr="00211E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11E9C" w:rsidRPr="00211E9C" w:rsidRDefault="00211E9C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11E9C" w:rsidRPr="00211E9C" w:rsidRDefault="00211E9C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1E9C" w:rsidRPr="00211E9C" w:rsidTr="00FB5787">
        <w:tc>
          <w:tcPr>
            <w:tcW w:w="2891" w:type="dxa"/>
          </w:tcPr>
          <w:p w:rsidR="00211E9C" w:rsidRPr="00211E9C" w:rsidRDefault="00211E9C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11E9C" w:rsidRPr="00211E9C" w:rsidRDefault="00211E9C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78" w:type="dxa"/>
          </w:tcPr>
          <w:p w:rsidR="00211E9C" w:rsidRPr="00211E9C" w:rsidRDefault="00211E9C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1E9C" w:rsidRPr="00211E9C" w:rsidRDefault="00211E9C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E9C" w:rsidRPr="00211E9C" w:rsidRDefault="00211E9C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1E9C" w:rsidRPr="00211E9C" w:rsidRDefault="00211E9C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1E9C" w:rsidRPr="00211E9C" w:rsidRDefault="00211E9C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1E9C" w:rsidRPr="00211E9C" w:rsidRDefault="00211E9C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9C" w:rsidRPr="00211E9C" w:rsidTr="00FB5787">
        <w:tc>
          <w:tcPr>
            <w:tcW w:w="2891" w:type="dxa"/>
          </w:tcPr>
          <w:p w:rsidR="00211E9C" w:rsidRPr="00211E9C" w:rsidRDefault="00211E9C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11E9C" w:rsidRPr="00211E9C" w:rsidRDefault="00211E9C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211E9C" w:rsidRPr="00211E9C" w:rsidRDefault="00211E9C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1E9C" w:rsidRPr="00211E9C" w:rsidRDefault="00211E9C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E9C" w:rsidRPr="00211E9C" w:rsidRDefault="00211E9C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1E9C" w:rsidRPr="00211E9C" w:rsidRDefault="00211E9C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1E9C" w:rsidRPr="00211E9C" w:rsidRDefault="00211E9C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1E9C" w:rsidRPr="00211E9C" w:rsidRDefault="00211E9C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9C" w:rsidRPr="00211E9C" w:rsidTr="00FB5787">
        <w:tc>
          <w:tcPr>
            <w:tcW w:w="2891" w:type="dxa"/>
          </w:tcPr>
          <w:p w:rsidR="00211E9C" w:rsidRPr="00211E9C" w:rsidRDefault="00211E9C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11E9C" w:rsidRPr="00211E9C" w:rsidRDefault="00211E9C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211E9C" w:rsidRPr="00211E9C" w:rsidRDefault="00211E9C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1E9C" w:rsidRPr="00211E9C" w:rsidRDefault="00211E9C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E9C" w:rsidRPr="00211E9C" w:rsidRDefault="00211E9C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1E9C" w:rsidRPr="00211E9C" w:rsidRDefault="00211E9C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1E9C" w:rsidRPr="00211E9C" w:rsidRDefault="00211E9C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1E9C" w:rsidRPr="00211E9C" w:rsidRDefault="00211E9C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787" w:rsidRDefault="00FB5787" w:rsidP="00FB57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787" w:rsidRDefault="00FB5787" w:rsidP="00FB5787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B63">
        <w:rPr>
          <w:rFonts w:ascii="Times New Roman" w:hAnsi="Times New Roman" w:cs="Times New Roman"/>
          <w:b/>
          <w:sz w:val="28"/>
          <w:szCs w:val="28"/>
        </w:rPr>
        <w:lastRenderedPageBreak/>
        <w:t>ПОДПИСИ СТОРОН:</w:t>
      </w:r>
    </w:p>
    <w:p w:rsidR="00FB5787" w:rsidRDefault="00FB5787" w:rsidP="00FB5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787" w:rsidRDefault="00FB5787" w:rsidP="00FB5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распорядитель:                                                                                      Получатель:</w:t>
      </w:r>
    </w:p>
    <w:p w:rsidR="00FB5787" w:rsidRPr="00775B63" w:rsidRDefault="00FB5787" w:rsidP="00FB5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/должность, ФИО                                                                ____________________ /должность, ФИО                                </w:t>
      </w:r>
    </w:p>
    <w:p w:rsidR="002E5B3E" w:rsidRDefault="00CB67C2" w:rsidP="001A616A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FB5787" w:rsidRPr="001A616A" w:rsidRDefault="00FB5787" w:rsidP="001A616A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sectPr w:rsidR="00FB5787" w:rsidRPr="001A616A" w:rsidSect="00FB5787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7C2" w:rsidRDefault="00CB67C2" w:rsidP="00211E9C">
      <w:pPr>
        <w:spacing w:after="0" w:line="240" w:lineRule="auto"/>
      </w:pPr>
      <w:r>
        <w:separator/>
      </w:r>
    </w:p>
  </w:endnote>
  <w:endnote w:type="continuationSeparator" w:id="0">
    <w:p w:rsidR="00CB67C2" w:rsidRDefault="00CB67C2" w:rsidP="0021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7C2" w:rsidRDefault="00CB67C2" w:rsidP="00211E9C">
      <w:pPr>
        <w:spacing w:after="0" w:line="240" w:lineRule="auto"/>
      </w:pPr>
      <w:r>
        <w:separator/>
      </w:r>
    </w:p>
  </w:footnote>
  <w:footnote w:type="continuationSeparator" w:id="0">
    <w:p w:rsidR="00CB67C2" w:rsidRDefault="00CB67C2" w:rsidP="00211E9C">
      <w:pPr>
        <w:spacing w:after="0" w:line="240" w:lineRule="auto"/>
      </w:pPr>
      <w:r>
        <w:continuationSeparator/>
      </w:r>
    </w:p>
  </w:footnote>
  <w:footnote w:id="1">
    <w:p w:rsidR="00FB5787" w:rsidRDefault="00211E9C" w:rsidP="00FB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E9C">
        <w:rPr>
          <w:rStyle w:val="a5"/>
          <w:rFonts w:ascii="Times New Roman" w:hAnsi="Times New Roman" w:cs="Times New Roman"/>
        </w:rPr>
        <w:footnoteRef/>
      </w:r>
      <w:r w:rsidRPr="00211E9C">
        <w:rPr>
          <w:rFonts w:ascii="Times New Roman" w:hAnsi="Times New Roman" w:cs="Times New Roman"/>
        </w:rPr>
        <w:t xml:space="preserve"> </w:t>
      </w:r>
      <w:r w:rsidR="00FB5787">
        <w:rPr>
          <w:rFonts w:ascii="Times New Roman" w:hAnsi="Times New Roman" w:cs="Times New Roman"/>
          <w:sz w:val="20"/>
          <w:szCs w:val="20"/>
        </w:rPr>
        <w:t xml:space="preserve">Указываются сведения согласно приложению к Соглашению, оформленному в соответствии с приложением  № 1 (№ </w:t>
      </w:r>
      <w:r w:rsidR="005B5615">
        <w:rPr>
          <w:rFonts w:ascii="Times New Roman" w:hAnsi="Times New Roman" w:cs="Times New Roman"/>
          <w:sz w:val="20"/>
          <w:szCs w:val="20"/>
        </w:rPr>
        <w:t>5</w:t>
      </w:r>
      <w:r w:rsidR="00FB5787">
        <w:rPr>
          <w:rFonts w:ascii="Times New Roman" w:hAnsi="Times New Roman" w:cs="Times New Roman"/>
          <w:sz w:val="20"/>
          <w:szCs w:val="20"/>
        </w:rPr>
        <w:t>) к Типовой форме соглашения.</w:t>
      </w:r>
    </w:p>
    <w:p w:rsidR="00211E9C" w:rsidRPr="00211E9C" w:rsidRDefault="00211E9C">
      <w:pPr>
        <w:pStyle w:val="a3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57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5787" w:rsidRPr="00FB5787" w:rsidRDefault="00BB668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57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B5787" w:rsidRPr="00FB578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B57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561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B57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B5787" w:rsidRDefault="00FB578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16A"/>
    <w:rsid w:val="0001458B"/>
    <w:rsid w:val="0004450C"/>
    <w:rsid w:val="001A616A"/>
    <w:rsid w:val="00211E9C"/>
    <w:rsid w:val="002F7E56"/>
    <w:rsid w:val="003373A8"/>
    <w:rsid w:val="00550A48"/>
    <w:rsid w:val="005B5615"/>
    <w:rsid w:val="005E16C2"/>
    <w:rsid w:val="00612DDA"/>
    <w:rsid w:val="00690F9D"/>
    <w:rsid w:val="008B55B5"/>
    <w:rsid w:val="00B47D4D"/>
    <w:rsid w:val="00BB668F"/>
    <w:rsid w:val="00CB67C2"/>
    <w:rsid w:val="00CF50D1"/>
    <w:rsid w:val="00D22286"/>
    <w:rsid w:val="00F8057F"/>
    <w:rsid w:val="00FB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61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11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11E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1E9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11E9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B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787"/>
  </w:style>
  <w:style w:type="paragraph" w:styleId="a8">
    <w:name w:val="footer"/>
    <w:basedOn w:val="a"/>
    <w:link w:val="a9"/>
    <w:uiPriority w:val="99"/>
    <w:semiHidden/>
    <w:unhideWhenUsed/>
    <w:rsid w:val="00FB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5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E72CC-1F9D-4BC7-BDC9-8423FDB2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4</cp:revision>
  <dcterms:created xsi:type="dcterms:W3CDTF">2019-09-03T05:41:00Z</dcterms:created>
  <dcterms:modified xsi:type="dcterms:W3CDTF">2019-09-04T12:29:00Z</dcterms:modified>
</cp:coreProperties>
</file>