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78" w:rsidRDefault="008879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8.7pt;margin-top:.45pt;width:240.7pt;height:89.25pt;z-index:251658240" strokecolor="white">
            <v:textbox style="mso-next-textbox:#_x0000_s1026">
              <w:txbxContent>
                <w:p w:rsidR="00DB7678" w:rsidRDefault="00DB7678" w:rsidP="00DB76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  </w:t>
                  </w:r>
                </w:p>
                <w:p w:rsidR="00DB7678" w:rsidRPr="00EE69A2" w:rsidRDefault="00DB7678" w:rsidP="00DB76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DB7678" w:rsidRPr="00DB7678" w:rsidRDefault="00DB7678" w:rsidP="00DB7678"/>
    <w:p w:rsidR="00DB7678" w:rsidRPr="00DB7678" w:rsidRDefault="00DB7678" w:rsidP="00DB7678"/>
    <w:p w:rsidR="00DB7678" w:rsidRPr="00DB7678" w:rsidRDefault="00DB7678" w:rsidP="00DB7678"/>
    <w:p w:rsidR="00DB7678" w:rsidRDefault="00DB7678" w:rsidP="00DB7678"/>
    <w:p w:rsidR="00DB7678" w:rsidRDefault="0088791D" w:rsidP="00DB7678">
      <w:pPr>
        <w:tabs>
          <w:tab w:val="left" w:pos="2685"/>
        </w:tabs>
      </w:pPr>
      <w:r>
        <w:rPr>
          <w:noProof/>
          <w:lang w:eastAsia="ru-RU"/>
        </w:rPr>
        <w:pict>
          <v:shape id="_x0000_s1027" type="#_x0000_t202" style="position:absolute;margin-left:496.85pt;margin-top:-9.75pt;width:240.7pt;height:62.25pt;z-index:251659264" strokecolor="white">
            <v:textbox style="mso-next-textbox:#_x0000_s1027">
              <w:txbxContent>
                <w:p w:rsidR="00DB7678" w:rsidRDefault="00DB7678" w:rsidP="00DB76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DB7678" w:rsidRDefault="00DB7678" w:rsidP="00DB76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DB7678" w:rsidRPr="00EE69A2" w:rsidRDefault="00DB7678" w:rsidP="00DB76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 w:rsidR="00DB7678">
        <w:tab/>
      </w:r>
    </w:p>
    <w:p w:rsidR="00DB7678" w:rsidRPr="00DB7678" w:rsidRDefault="00DB7678" w:rsidP="00DB7678"/>
    <w:p w:rsidR="00DB7678" w:rsidRPr="00DB7678" w:rsidRDefault="00DB7678" w:rsidP="00DB7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78" w:rsidRPr="00DB7678" w:rsidRDefault="00DB7678" w:rsidP="00DB7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7678" w:rsidRDefault="00DB7678" w:rsidP="00DB7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78">
        <w:rPr>
          <w:rFonts w:ascii="Times New Roman" w:hAnsi="Times New Roman" w:cs="Times New Roman"/>
          <w:b/>
          <w:sz w:val="28"/>
          <w:szCs w:val="28"/>
        </w:rPr>
        <w:t xml:space="preserve">о расходах, в целях </w:t>
      </w:r>
      <w:proofErr w:type="spellStart"/>
      <w:r w:rsidRPr="00DB7678">
        <w:rPr>
          <w:rFonts w:ascii="Times New Roman" w:hAnsi="Times New Roman" w:cs="Times New Roman"/>
          <w:b/>
          <w:sz w:val="28"/>
          <w:szCs w:val="28"/>
        </w:rPr>
        <w:t>софинанс</w:t>
      </w:r>
      <w:r>
        <w:rPr>
          <w:rFonts w:ascii="Times New Roman" w:hAnsi="Times New Roman" w:cs="Times New Roman"/>
          <w:b/>
          <w:sz w:val="28"/>
          <w:szCs w:val="28"/>
        </w:rPr>
        <w:t>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предоставлена с</w:t>
      </w:r>
      <w:r w:rsidRPr="00DB7678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CC22F1" w:rsidRDefault="00CC22F1" w:rsidP="00DB7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F1" w:rsidRPr="00DB7678" w:rsidRDefault="00CC22F1" w:rsidP="00DB76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5103"/>
        <w:gridCol w:w="2410"/>
        <w:gridCol w:w="2126"/>
      </w:tblGrid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на 1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F1" w:rsidRPr="00CC22F1" w:rsidRDefault="00CC22F1" w:rsidP="00CC2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F1" w:rsidRPr="00CC22F1" w:rsidRDefault="00CC22F1" w:rsidP="00CC2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CC22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F1" w:rsidRPr="00CC22F1" w:rsidRDefault="00CC22F1" w:rsidP="00CC2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финансового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F1" w:rsidRPr="00CC22F1" w:rsidRDefault="00CC22F1" w:rsidP="00CC2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области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-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F1" w:rsidRPr="00CC22F1" w:rsidRDefault="00CC22F1" w:rsidP="00864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864E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22F1" w:rsidRPr="00CC22F1" w:rsidRDefault="00CC22F1" w:rsidP="009F6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F1" w:rsidRPr="00CC22F1" w:rsidRDefault="00CC22F1" w:rsidP="00CC2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C22F1" w:rsidRPr="00CC22F1" w:rsidTr="00CC22F1">
        <w:tblPrEx>
          <w:tblBorders>
            <w:right w:val="nil"/>
          </w:tblBorders>
        </w:tblPrEx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(с точностью до второго десятичного знака п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сле запятой)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F1" w:rsidRDefault="00CC22F1" w:rsidP="00CC2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2F1" w:rsidRDefault="00CC22F1" w:rsidP="00CC2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2F1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CC22F1" w:rsidRPr="00CC22F1" w:rsidRDefault="00CC22F1" w:rsidP="00CC2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737"/>
        <w:gridCol w:w="907"/>
        <w:gridCol w:w="3125"/>
        <w:gridCol w:w="2268"/>
        <w:gridCol w:w="3402"/>
      </w:tblGrid>
      <w:tr w:rsidR="00CC22F1" w:rsidRPr="00CC22F1" w:rsidTr="00CC22F1">
        <w:tc>
          <w:tcPr>
            <w:tcW w:w="4365" w:type="dxa"/>
            <w:vMerge w:val="restart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702" w:type="dxa"/>
            <w:gridSpan w:val="4"/>
          </w:tcPr>
          <w:p w:rsidR="00CC22F1" w:rsidRPr="00CC22F1" w:rsidRDefault="00CC22F1" w:rsidP="000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</w:tr>
      <w:tr w:rsidR="00CC22F1" w:rsidRPr="00CC22F1" w:rsidTr="00CC22F1">
        <w:tc>
          <w:tcPr>
            <w:tcW w:w="4365" w:type="dxa"/>
            <w:vMerge/>
          </w:tcPr>
          <w:p w:rsidR="00CC22F1" w:rsidRPr="00CC22F1" w:rsidRDefault="00CC22F1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C22F1" w:rsidRPr="00CC22F1" w:rsidRDefault="00CC22F1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2"/>
          </w:tcPr>
          <w:p w:rsidR="000F1462" w:rsidRDefault="00CC22F1" w:rsidP="000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</w:p>
          <w:p w:rsidR="00CC22F1" w:rsidRPr="00CC22F1" w:rsidRDefault="00CC22F1" w:rsidP="000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CC22F1" w:rsidRPr="00CC22F1" w:rsidTr="00CC22F1">
        <w:tc>
          <w:tcPr>
            <w:tcW w:w="4365" w:type="dxa"/>
            <w:vMerge/>
          </w:tcPr>
          <w:p w:rsidR="00CC22F1" w:rsidRPr="00CC22F1" w:rsidRDefault="00CC22F1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C22F1" w:rsidRPr="00CC22F1" w:rsidRDefault="00CC22F1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за о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</w:tc>
        <w:tc>
          <w:tcPr>
            <w:tcW w:w="3125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чала года</w:t>
            </w:r>
          </w:p>
        </w:tc>
        <w:tc>
          <w:tcPr>
            <w:tcW w:w="2268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02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с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убсидии на начало г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да, всего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C22F1" w:rsidRPr="00CC22F1" w:rsidRDefault="00CC22F1" w:rsidP="000F146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0F1462" w:rsidP="000F1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убсидии,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бюджету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0F1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в бюджете (сводной бюджетной росписью)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 </w:t>
            </w:r>
            <w:proofErr w:type="gram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осущес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вления которых предоставлена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убсидия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0F1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убсидии 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бюджет из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0F1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жета (кассовый расход)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0F1462" w:rsidP="000F1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убсидии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>бюджет, всего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значению в текущем году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значению в предшествующие годы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0F1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бюджет средств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убсидии, восстановленных 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бюджет, всего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CC22F1" w:rsidRPr="00CC22F1" w:rsidRDefault="00CC22F1" w:rsidP="000F146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убсидии на начало года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использованные в предшествующие годы</w:t>
            </w:r>
            <w:proofErr w:type="gramEnd"/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с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>убсидии на конец о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22F1" w:rsidRPr="00CC22F1">
              <w:rPr>
                <w:rFonts w:ascii="Times New Roman" w:hAnsi="Times New Roman" w:cs="Times New Roman"/>
                <w:sz w:val="24"/>
                <w:szCs w:val="24"/>
              </w:rPr>
              <w:t>четного периода (года), всего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F1" w:rsidRPr="00CC22F1" w:rsidTr="00CC22F1">
        <w:tc>
          <w:tcPr>
            <w:tcW w:w="4365" w:type="dxa"/>
          </w:tcPr>
          <w:p w:rsidR="00CC22F1" w:rsidRPr="00CC22F1" w:rsidRDefault="00CC22F1" w:rsidP="009F629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C22F1" w:rsidRPr="00CC22F1" w:rsidRDefault="00CC22F1" w:rsidP="000F146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0F1462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й бю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3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907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25" w:type="dxa"/>
            <w:vAlign w:val="bottom"/>
          </w:tcPr>
          <w:p w:rsidR="00CC22F1" w:rsidRPr="00CC22F1" w:rsidRDefault="00CC22F1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2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268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C22F1" w:rsidRPr="00CC22F1" w:rsidRDefault="00CC22F1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CCB" w:rsidRDefault="000F1462" w:rsidP="000F1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462" w:rsidRPr="000F1462" w:rsidRDefault="000F1462" w:rsidP="000F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62">
        <w:rPr>
          <w:rFonts w:ascii="Times New Roman" w:hAnsi="Times New Roman" w:cs="Times New Roman"/>
          <w:sz w:val="24"/>
          <w:szCs w:val="24"/>
        </w:rPr>
        <w:t xml:space="preserve">2.  Сведения  о направлении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F1462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46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F1462">
        <w:rPr>
          <w:rFonts w:ascii="Times New Roman" w:hAnsi="Times New Roman" w:cs="Times New Roman"/>
          <w:sz w:val="24"/>
          <w:szCs w:val="24"/>
        </w:rPr>
        <w:t xml:space="preserve"> которых осуществляется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0F1462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1480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302"/>
        <w:gridCol w:w="851"/>
        <w:gridCol w:w="2835"/>
        <w:gridCol w:w="1984"/>
        <w:gridCol w:w="2410"/>
        <w:gridCol w:w="3685"/>
      </w:tblGrid>
      <w:tr w:rsidR="000F1462" w:rsidTr="000F1462">
        <w:trPr>
          <w:trHeight w:val="276"/>
        </w:trPr>
        <w:tc>
          <w:tcPr>
            <w:tcW w:w="737" w:type="dxa"/>
            <w:vMerge w:val="restart"/>
            <w:tcBorders>
              <w:left w:val="single" w:sz="4" w:space="0" w:color="auto"/>
            </w:tcBorders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302" w:type="dxa"/>
            <w:vMerge w:val="restart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роприятия, объекта капитального стро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тельства (объекта недвижимого им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щества)</w:t>
            </w:r>
          </w:p>
        </w:tc>
        <w:tc>
          <w:tcPr>
            <w:tcW w:w="851" w:type="dxa"/>
            <w:vMerge w:val="restart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vMerge w:val="restart"/>
          </w:tcPr>
          <w:p w:rsidR="000F1462" w:rsidRPr="000F1462" w:rsidRDefault="000F1462" w:rsidP="000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Предусмотрено бюдже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 xml:space="preserve">ных ассигнований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бюджете на 20__ г.</w:t>
            </w:r>
          </w:p>
        </w:tc>
        <w:tc>
          <w:tcPr>
            <w:tcW w:w="4394" w:type="dxa"/>
            <w:gridSpan w:val="2"/>
            <w:vMerge w:val="restart"/>
          </w:tcPr>
          <w:p w:rsidR="000F1462" w:rsidRPr="000F1462" w:rsidRDefault="000F1462" w:rsidP="000F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F1462" w:rsidTr="000F1462">
        <w:trPr>
          <w:trHeight w:val="517"/>
        </w:trPr>
        <w:tc>
          <w:tcPr>
            <w:tcW w:w="737" w:type="dxa"/>
            <w:vMerge/>
            <w:tcBorders>
              <w:left w:val="single" w:sz="4" w:space="0" w:color="auto"/>
            </w:tcBorders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62" w:rsidTr="000F1462">
        <w:tc>
          <w:tcPr>
            <w:tcW w:w="737" w:type="dxa"/>
            <w:vMerge/>
            <w:tcBorders>
              <w:left w:val="single" w:sz="4" w:space="0" w:color="auto"/>
            </w:tcBorders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за отчетный п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410" w:type="dxa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462" w:rsidRPr="000F1462" w:rsidRDefault="000F1462" w:rsidP="009F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62" w:rsidTr="000F1462">
        <w:tc>
          <w:tcPr>
            <w:tcW w:w="737" w:type="dxa"/>
            <w:tcBorders>
              <w:left w:val="single" w:sz="4" w:space="0" w:color="auto"/>
            </w:tcBorders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F1462" w:rsidRPr="000F1462" w:rsidRDefault="000F1462" w:rsidP="009F6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462" w:rsidTr="000F14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0F1462" w:rsidRPr="000F1462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F1462" w:rsidRPr="000F1462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1462" w:rsidRPr="000F1462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462" w:rsidRPr="000F1462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462" w:rsidRPr="000F1462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462" w:rsidRPr="000F1462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1462" w:rsidRPr="000F1462" w:rsidRDefault="000F1462" w:rsidP="009F6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62" w:rsidTr="000F14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7" w:type="dxa"/>
          </w:tcPr>
          <w:p w:rsidR="000F1462" w:rsidRDefault="000F1462" w:rsidP="009F6296">
            <w:pPr>
              <w:pStyle w:val="ConsPlusNormal"/>
            </w:pPr>
          </w:p>
        </w:tc>
        <w:tc>
          <w:tcPr>
            <w:tcW w:w="2302" w:type="dxa"/>
          </w:tcPr>
          <w:p w:rsidR="000F1462" w:rsidRDefault="000F1462" w:rsidP="009F6296">
            <w:pPr>
              <w:pStyle w:val="ConsPlusNormal"/>
            </w:pPr>
          </w:p>
        </w:tc>
        <w:tc>
          <w:tcPr>
            <w:tcW w:w="851" w:type="dxa"/>
          </w:tcPr>
          <w:p w:rsidR="000F1462" w:rsidRDefault="000F1462" w:rsidP="009F6296">
            <w:pPr>
              <w:pStyle w:val="ConsPlusNormal"/>
            </w:pPr>
          </w:p>
        </w:tc>
        <w:tc>
          <w:tcPr>
            <w:tcW w:w="2835" w:type="dxa"/>
          </w:tcPr>
          <w:p w:rsidR="000F1462" w:rsidRDefault="000F1462" w:rsidP="009F6296">
            <w:pPr>
              <w:pStyle w:val="ConsPlusNormal"/>
            </w:pPr>
          </w:p>
        </w:tc>
        <w:tc>
          <w:tcPr>
            <w:tcW w:w="1984" w:type="dxa"/>
          </w:tcPr>
          <w:p w:rsidR="000F1462" w:rsidRDefault="000F1462" w:rsidP="009F6296">
            <w:pPr>
              <w:pStyle w:val="ConsPlusNormal"/>
            </w:pPr>
          </w:p>
        </w:tc>
        <w:tc>
          <w:tcPr>
            <w:tcW w:w="2410" w:type="dxa"/>
          </w:tcPr>
          <w:p w:rsidR="000F1462" w:rsidRDefault="000F1462" w:rsidP="009F6296">
            <w:pPr>
              <w:pStyle w:val="ConsPlusNormal"/>
            </w:pPr>
          </w:p>
        </w:tc>
        <w:tc>
          <w:tcPr>
            <w:tcW w:w="3685" w:type="dxa"/>
          </w:tcPr>
          <w:p w:rsidR="000F1462" w:rsidRDefault="000F1462" w:rsidP="009F6296">
            <w:pPr>
              <w:pStyle w:val="ConsPlusNormal"/>
            </w:pPr>
          </w:p>
        </w:tc>
      </w:tr>
    </w:tbl>
    <w:p w:rsidR="002E5B3E" w:rsidRDefault="00F3023B" w:rsidP="000F1462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0F1462" w:rsidRPr="000F1462" w:rsidRDefault="000F1462" w:rsidP="000F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62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1462">
        <w:rPr>
          <w:rFonts w:ascii="Times New Roman" w:hAnsi="Times New Roman" w:cs="Times New Roman"/>
          <w:sz w:val="24"/>
          <w:szCs w:val="24"/>
        </w:rPr>
        <w:t>___________  _________  _____________________</w:t>
      </w:r>
    </w:p>
    <w:p w:rsidR="000F1462" w:rsidRPr="000F1462" w:rsidRDefault="000F1462" w:rsidP="000F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62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1462">
        <w:rPr>
          <w:rFonts w:ascii="Times New Roman" w:hAnsi="Times New Roman" w:cs="Times New Roman"/>
          <w:sz w:val="24"/>
          <w:szCs w:val="24"/>
        </w:rPr>
        <w:t>(должность)  (подпись)  (расшифровка подписи)</w:t>
      </w:r>
    </w:p>
    <w:p w:rsidR="000F1462" w:rsidRPr="000F1462" w:rsidRDefault="000F1462" w:rsidP="000F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462" w:rsidRPr="000F1462" w:rsidRDefault="000F1462" w:rsidP="000F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62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1462">
        <w:rPr>
          <w:rFonts w:ascii="Times New Roman" w:hAnsi="Times New Roman" w:cs="Times New Roman"/>
          <w:sz w:val="24"/>
          <w:szCs w:val="24"/>
        </w:rPr>
        <w:t>___________  ___________________  ________________________</w:t>
      </w:r>
    </w:p>
    <w:p w:rsidR="000F1462" w:rsidRPr="000F1462" w:rsidRDefault="000F1462" w:rsidP="000F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4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F1462">
        <w:rPr>
          <w:rFonts w:ascii="Times New Roman" w:hAnsi="Times New Roman" w:cs="Times New Roman"/>
          <w:sz w:val="24"/>
          <w:szCs w:val="24"/>
        </w:rPr>
        <w:t xml:space="preserve">(должность)  (инициалы, фамилия)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1462">
        <w:rPr>
          <w:rFonts w:ascii="Times New Roman" w:hAnsi="Times New Roman" w:cs="Times New Roman"/>
          <w:sz w:val="24"/>
          <w:szCs w:val="24"/>
        </w:rPr>
        <w:t>(телефон с кодом)</w:t>
      </w:r>
    </w:p>
    <w:p w:rsidR="000F1462" w:rsidRPr="000F1462" w:rsidRDefault="000F1462" w:rsidP="000F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462" w:rsidRPr="000F1462" w:rsidRDefault="000F1462" w:rsidP="00D20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0F1462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sectPr w:rsidR="000F1462" w:rsidRPr="000F1462" w:rsidSect="00D96B7F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3B" w:rsidRDefault="00F3023B" w:rsidP="00D96B7F">
      <w:pPr>
        <w:spacing w:after="0" w:line="240" w:lineRule="auto"/>
      </w:pPr>
      <w:r>
        <w:separator/>
      </w:r>
    </w:p>
  </w:endnote>
  <w:endnote w:type="continuationSeparator" w:id="0">
    <w:p w:rsidR="00F3023B" w:rsidRDefault="00F3023B" w:rsidP="00D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3B" w:rsidRDefault="00F3023B" w:rsidP="00D96B7F">
      <w:pPr>
        <w:spacing w:after="0" w:line="240" w:lineRule="auto"/>
      </w:pPr>
      <w:r>
        <w:separator/>
      </w:r>
    </w:p>
  </w:footnote>
  <w:footnote w:type="continuationSeparator" w:id="0">
    <w:p w:rsidR="00F3023B" w:rsidRDefault="00F3023B" w:rsidP="00D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6B7F" w:rsidRPr="00D96B7F" w:rsidRDefault="008879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6B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6B7F" w:rsidRPr="00D96B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6B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3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6B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6B7F" w:rsidRDefault="00D96B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78"/>
    <w:rsid w:val="0004035F"/>
    <w:rsid w:val="000F1462"/>
    <w:rsid w:val="002F7E56"/>
    <w:rsid w:val="003373A8"/>
    <w:rsid w:val="003E79DB"/>
    <w:rsid w:val="00550A48"/>
    <w:rsid w:val="005E16C2"/>
    <w:rsid w:val="00612DDA"/>
    <w:rsid w:val="00690F9D"/>
    <w:rsid w:val="00864E9B"/>
    <w:rsid w:val="0088791D"/>
    <w:rsid w:val="00B00EB9"/>
    <w:rsid w:val="00B47D4D"/>
    <w:rsid w:val="00CB3679"/>
    <w:rsid w:val="00CC22F1"/>
    <w:rsid w:val="00D20CCB"/>
    <w:rsid w:val="00D22286"/>
    <w:rsid w:val="00D96B7F"/>
    <w:rsid w:val="00DB7678"/>
    <w:rsid w:val="00F3023B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7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2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B7F"/>
  </w:style>
  <w:style w:type="paragraph" w:styleId="a5">
    <w:name w:val="footer"/>
    <w:basedOn w:val="a"/>
    <w:link w:val="a6"/>
    <w:uiPriority w:val="99"/>
    <w:semiHidden/>
    <w:unhideWhenUsed/>
    <w:rsid w:val="00D9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dcterms:created xsi:type="dcterms:W3CDTF">2019-09-03T12:05:00Z</dcterms:created>
  <dcterms:modified xsi:type="dcterms:W3CDTF">2019-09-04T12:29:00Z</dcterms:modified>
</cp:coreProperties>
</file>