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D" w:rsidRDefault="00765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7pt;margin-top:.45pt;width:240.7pt;height:89.25pt;z-index:251658240" strokecolor="white">
            <v:textbox style="mso-next-textbox:#_x0000_s1026">
              <w:txbxContent>
                <w:p w:rsidR="00D55F1F" w:rsidRDefault="00D55F1F" w:rsidP="00D55F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  </w:t>
                  </w:r>
                </w:p>
                <w:p w:rsidR="00D55F1F" w:rsidRPr="00EE69A2" w:rsidRDefault="00D55F1F" w:rsidP="00D55F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D45C1D" w:rsidRPr="00D45C1D" w:rsidRDefault="00D45C1D" w:rsidP="00D45C1D">
      <w:pPr>
        <w:rPr>
          <w:rFonts w:ascii="Times New Roman" w:hAnsi="Times New Roman" w:cs="Times New Roman"/>
          <w:sz w:val="28"/>
          <w:szCs w:val="28"/>
        </w:rPr>
      </w:pPr>
    </w:p>
    <w:p w:rsidR="00D45C1D" w:rsidRPr="00D45C1D" w:rsidRDefault="00D45C1D" w:rsidP="00D45C1D">
      <w:pPr>
        <w:rPr>
          <w:rFonts w:ascii="Times New Roman" w:hAnsi="Times New Roman" w:cs="Times New Roman"/>
          <w:sz w:val="28"/>
          <w:szCs w:val="28"/>
        </w:rPr>
      </w:pPr>
    </w:p>
    <w:p w:rsidR="00D45C1D" w:rsidRDefault="00D45C1D" w:rsidP="00D45C1D">
      <w:pPr>
        <w:rPr>
          <w:rFonts w:ascii="Times New Roman" w:hAnsi="Times New Roman" w:cs="Times New Roman"/>
          <w:sz w:val="28"/>
          <w:szCs w:val="28"/>
        </w:rPr>
      </w:pPr>
    </w:p>
    <w:p w:rsidR="00D45C1D" w:rsidRDefault="007656B6" w:rsidP="00D45C1D">
      <w:pPr>
        <w:tabs>
          <w:tab w:val="left" w:pos="11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96.85pt;margin-top:3.4pt;width:240.7pt;height:62.25pt;z-index:251659264" strokecolor="white">
            <v:textbox style="mso-next-textbox:#_x0000_s1027">
              <w:txbxContent>
                <w:p w:rsidR="00D45C1D" w:rsidRDefault="00D45C1D" w:rsidP="00D45C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D45C1D" w:rsidRDefault="00D45C1D" w:rsidP="00D45C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D45C1D" w:rsidRPr="00EE69A2" w:rsidRDefault="00D45C1D" w:rsidP="00D45C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 w:rsidR="00D45C1D">
        <w:rPr>
          <w:rFonts w:ascii="Times New Roman" w:hAnsi="Times New Roman" w:cs="Times New Roman"/>
          <w:sz w:val="28"/>
          <w:szCs w:val="28"/>
        </w:rPr>
        <w:tab/>
      </w:r>
    </w:p>
    <w:p w:rsidR="00D45C1D" w:rsidRPr="00D45C1D" w:rsidRDefault="00D45C1D" w:rsidP="00D45C1D">
      <w:pPr>
        <w:rPr>
          <w:rFonts w:ascii="Times New Roman" w:hAnsi="Times New Roman" w:cs="Times New Roman"/>
          <w:sz w:val="28"/>
          <w:szCs w:val="28"/>
        </w:rPr>
      </w:pPr>
    </w:p>
    <w:p w:rsidR="00D45C1D" w:rsidRPr="00D45C1D" w:rsidRDefault="00D45C1D" w:rsidP="00D45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1D" w:rsidRPr="00D45C1D" w:rsidRDefault="00D45C1D" w:rsidP="00D45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1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5C1D" w:rsidRPr="00D45C1D" w:rsidRDefault="00D45C1D" w:rsidP="00D45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1D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D45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C1D" w:rsidRPr="00D45C1D" w:rsidRDefault="00D45C1D" w:rsidP="00D45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1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«__»</w:t>
      </w:r>
      <w:r w:rsidRPr="00D45C1D">
        <w:rPr>
          <w:rFonts w:ascii="Times New Roman" w:hAnsi="Times New Roman" w:cs="Times New Roman"/>
          <w:b/>
          <w:sz w:val="28"/>
          <w:szCs w:val="28"/>
        </w:rPr>
        <w:t xml:space="preserve"> _________ 20__ года</w:t>
      </w:r>
    </w:p>
    <w:p w:rsidR="00D45C1D" w:rsidRDefault="00D45C1D" w:rsidP="00D45C1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6470"/>
        <w:gridCol w:w="2268"/>
        <w:gridCol w:w="2127"/>
      </w:tblGrid>
      <w:tr w:rsidR="00D45C1D" w:rsidRPr="00D45C1D" w:rsidTr="00D45C1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45C1D" w:rsidRPr="00D45C1D" w:rsidTr="00D45C1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C1D" w:rsidRPr="00D45C1D" w:rsidRDefault="00D45C1D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C1D" w:rsidRPr="00D45C1D" w:rsidRDefault="00D45C1D" w:rsidP="00D4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C1D" w:rsidRPr="00D45C1D" w:rsidRDefault="00D45C1D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C1D" w:rsidRPr="00D45C1D" w:rsidRDefault="00D45C1D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C1D" w:rsidRPr="00D45C1D" w:rsidRDefault="00D45C1D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C1D" w:rsidRPr="00D45C1D" w:rsidRDefault="00D45C1D" w:rsidP="00D4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C1D" w:rsidRPr="00D45C1D" w:rsidRDefault="00D45C1D" w:rsidP="00D45C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C1D" w:rsidRPr="00D45C1D" w:rsidRDefault="00D45C1D" w:rsidP="00D45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C1D" w:rsidRPr="00D45C1D" w:rsidRDefault="00D45C1D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C1D" w:rsidRPr="00D45C1D" w:rsidRDefault="00D45C1D" w:rsidP="00305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3059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программы/Непрограммное н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правление деятельности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C1D" w:rsidRPr="00D45C1D" w:rsidRDefault="00D45C1D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C1D" w:rsidRPr="00D45C1D" w:rsidRDefault="00D45C1D" w:rsidP="00D45C1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737"/>
        <w:gridCol w:w="1622"/>
        <w:gridCol w:w="992"/>
        <w:gridCol w:w="1276"/>
        <w:gridCol w:w="1275"/>
        <w:gridCol w:w="2835"/>
        <w:gridCol w:w="3261"/>
      </w:tblGrid>
      <w:tr w:rsidR="00D45C1D" w:rsidRPr="00D45C1D" w:rsidTr="00D45C1D">
        <w:tc>
          <w:tcPr>
            <w:tcW w:w="2665" w:type="dxa"/>
            <w:vMerge w:val="restart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приятия, объекта кап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(объекта недвижимого имущества)</w:t>
            </w:r>
          </w:p>
        </w:tc>
        <w:tc>
          <w:tcPr>
            <w:tcW w:w="737" w:type="dxa"/>
            <w:vMerge w:val="restart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22" w:type="dxa"/>
            <w:vMerge w:val="restart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ля результ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2268" w:type="dxa"/>
            <w:gridSpan w:val="2"/>
          </w:tcPr>
          <w:p w:rsidR="00D45C1D" w:rsidRPr="00D45C1D" w:rsidRDefault="00D45C1D" w:rsidP="00D4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ОКЕИ </w:t>
            </w:r>
          </w:p>
        </w:tc>
        <w:tc>
          <w:tcPr>
            <w:tcW w:w="4110" w:type="dxa"/>
            <w:gridSpan w:val="2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261" w:type="dxa"/>
            <w:vMerge w:val="restart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45C1D" w:rsidRPr="00D45C1D" w:rsidTr="00D45C1D">
        <w:tc>
          <w:tcPr>
            <w:tcW w:w="2665" w:type="dxa"/>
            <w:vMerge/>
          </w:tcPr>
          <w:p w:rsidR="00D45C1D" w:rsidRPr="00D45C1D" w:rsidRDefault="00D45C1D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45C1D" w:rsidRPr="00D45C1D" w:rsidRDefault="00D45C1D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D45C1D" w:rsidRPr="00D45C1D" w:rsidRDefault="00D45C1D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276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835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261" w:type="dxa"/>
            <w:vMerge/>
          </w:tcPr>
          <w:p w:rsidR="00D45C1D" w:rsidRPr="00D45C1D" w:rsidRDefault="00D45C1D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2665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991"/>
            <w:bookmarkEnd w:id="0"/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993"/>
            <w:bookmarkEnd w:id="1"/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96"/>
            <w:bookmarkEnd w:id="2"/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C1D" w:rsidRPr="00D45C1D" w:rsidTr="00D45C1D">
        <w:tc>
          <w:tcPr>
            <w:tcW w:w="2665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5C1D" w:rsidRPr="00D45C1D" w:rsidRDefault="00D45C1D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2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1D" w:rsidRPr="00D45C1D" w:rsidTr="00D45C1D">
        <w:tc>
          <w:tcPr>
            <w:tcW w:w="2665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5C1D" w:rsidRPr="00D45C1D" w:rsidRDefault="00D45C1D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3E" w:rsidRDefault="004E6EEF" w:rsidP="00D45C1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D45C1D" w:rsidRPr="00D45C1D" w:rsidRDefault="00D45C1D" w:rsidP="00D45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C1D">
        <w:rPr>
          <w:rFonts w:ascii="Times New Roman" w:hAnsi="Times New Roman" w:cs="Times New Roman"/>
          <w:sz w:val="24"/>
          <w:szCs w:val="24"/>
        </w:rPr>
        <w:t xml:space="preserve">Руководитель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C1D">
        <w:rPr>
          <w:rFonts w:ascii="Times New Roman" w:hAnsi="Times New Roman" w:cs="Times New Roman"/>
          <w:sz w:val="24"/>
          <w:szCs w:val="24"/>
        </w:rPr>
        <w:t xml:space="preserve">  ___________  _________  _____________________</w:t>
      </w:r>
    </w:p>
    <w:p w:rsidR="00D45C1D" w:rsidRPr="00D45C1D" w:rsidRDefault="00D45C1D" w:rsidP="00D45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C1D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C1D">
        <w:rPr>
          <w:rFonts w:ascii="Times New Roman" w:hAnsi="Times New Roman" w:cs="Times New Roman"/>
          <w:sz w:val="24"/>
          <w:szCs w:val="24"/>
        </w:rPr>
        <w:t>(должность)  (подпись)  (расшифровка подписи)</w:t>
      </w:r>
    </w:p>
    <w:p w:rsidR="00D45C1D" w:rsidRPr="00D45C1D" w:rsidRDefault="00D45C1D" w:rsidP="00D45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C1D" w:rsidRPr="00D45C1D" w:rsidRDefault="00D45C1D" w:rsidP="00D45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5C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5C1D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D45C1D" w:rsidRPr="00D45C1D" w:rsidRDefault="00D45C1D" w:rsidP="00D45C1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sectPr w:rsidR="00D45C1D" w:rsidRPr="00D45C1D" w:rsidSect="00EF0931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EF" w:rsidRDefault="004E6EEF" w:rsidP="00D45C1D">
      <w:pPr>
        <w:spacing w:after="0" w:line="240" w:lineRule="auto"/>
      </w:pPr>
      <w:r>
        <w:separator/>
      </w:r>
    </w:p>
  </w:endnote>
  <w:endnote w:type="continuationSeparator" w:id="0">
    <w:p w:rsidR="004E6EEF" w:rsidRDefault="004E6EEF" w:rsidP="00D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EF" w:rsidRDefault="004E6EEF" w:rsidP="00D45C1D">
      <w:pPr>
        <w:spacing w:after="0" w:line="240" w:lineRule="auto"/>
      </w:pPr>
      <w:r>
        <w:separator/>
      </w:r>
    </w:p>
  </w:footnote>
  <w:footnote w:type="continuationSeparator" w:id="0">
    <w:p w:rsidR="004E6EEF" w:rsidRDefault="004E6EEF" w:rsidP="00D45C1D">
      <w:pPr>
        <w:spacing w:after="0" w:line="240" w:lineRule="auto"/>
      </w:pPr>
      <w:r>
        <w:continuationSeparator/>
      </w:r>
    </w:p>
  </w:footnote>
  <w:footnote w:id="1">
    <w:p w:rsidR="00D45C1D" w:rsidRPr="00D45C1D" w:rsidRDefault="00D45C1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45C1D"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 w:cs="Times New Roman"/>
        </w:rPr>
        <w:t>граф 1, 3, 6</w:t>
      </w:r>
      <w:r w:rsidRPr="00D45C1D">
        <w:rPr>
          <w:rFonts w:ascii="Times New Roman" w:hAnsi="Times New Roman" w:cs="Times New Roman"/>
        </w:rPr>
        <w:t xml:space="preserve"> настоящего отчета должно соответствовать содержанию</w:t>
      </w:r>
      <w:r>
        <w:rPr>
          <w:rFonts w:ascii="Times New Roman" w:hAnsi="Times New Roman" w:cs="Times New Roman"/>
        </w:rPr>
        <w:t xml:space="preserve"> граф 1, 3, 6</w:t>
      </w:r>
      <w:r w:rsidRPr="00D45C1D">
        <w:rPr>
          <w:rFonts w:ascii="Times New Roman" w:hAnsi="Times New Roman" w:cs="Times New Roman"/>
        </w:rPr>
        <w:t xml:space="preserve"> соответственно в приложении к Соглашению, оформленном в соответс</w:t>
      </w:r>
      <w:r w:rsidRPr="00D45C1D">
        <w:rPr>
          <w:rFonts w:ascii="Times New Roman" w:hAnsi="Times New Roman" w:cs="Times New Roman"/>
        </w:rPr>
        <w:t>т</w:t>
      </w:r>
      <w:r w:rsidRPr="00D45C1D">
        <w:rPr>
          <w:rFonts w:ascii="Times New Roman" w:hAnsi="Times New Roman" w:cs="Times New Roman"/>
        </w:rPr>
        <w:t xml:space="preserve">вии с приложением </w:t>
      </w:r>
      <w:r>
        <w:rPr>
          <w:rFonts w:ascii="Times New Roman" w:hAnsi="Times New Roman" w:cs="Times New Roman"/>
        </w:rPr>
        <w:t>№</w:t>
      </w:r>
      <w:r w:rsidRPr="00D45C1D">
        <w:rPr>
          <w:rFonts w:ascii="Times New Roman" w:hAnsi="Times New Roman" w:cs="Times New Roman"/>
        </w:rPr>
        <w:t xml:space="preserve"> </w:t>
      </w:r>
      <w:r w:rsidR="006C5C5D">
        <w:rPr>
          <w:rFonts w:ascii="Times New Roman" w:hAnsi="Times New Roman" w:cs="Times New Roman"/>
        </w:rPr>
        <w:t>7</w:t>
      </w:r>
      <w:r w:rsidRPr="00D45C1D">
        <w:rPr>
          <w:rFonts w:ascii="Times New Roman" w:hAnsi="Times New Roman" w:cs="Times New Roman"/>
        </w:rPr>
        <w:t xml:space="preserve"> к Типовой форме соглашения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718"/>
      <w:docPartObj>
        <w:docPartGallery w:val="Page Numbers (Top of Page)"/>
        <w:docPartUnique/>
      </w:docPartObj>
    </w:sdtPr>
    <w:sdtContent>
      <w:p w:rsidR="00EF0931" w:rsidRDefault="007656B6">
        <w:pPr>
          <w:pStyle w:val="a6"/>
          <w:jc w:val="center"/>
        </w:pPr>
        <w:r w:rsidRPr="00EF0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0931" w:rsidRPr="00EF09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0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C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0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0931" w:rsidRDefault="00EF09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F1F"/>
    <w:rsid w:val="00137A21"/>
    <w:rsid w:val="002F7E56"/>
    <w:rsid w:val="003059CB"/>
    <w:rsid w:val="003373A8"/>
    <w:rsid w:val="004E6EEF"/>
    <w:rsid w:val="00550A48"/>
    <w:rsid w:val="005E16C2"/>
    <w:rsid w:val="00612DDA"/>
    <w:rsid w:val="00690F9D"/>
    <w:rsid w:val="006C5C5D"/>
    <w:rsid w:val="007656B6"/>
    <w:rsid w:val="00B47D4D"/>
    <w:rsid w:val="00D22286"/>
    <w:rsid w:val="00D45C1D"/>
    <w:rsid w:val="00D55F1F"/>
    <w:rsid w:val="00EF0931"/>
    <w:rsid w:val="00F45364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5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5C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5C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C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F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931"/>
  </w:style>
  <w:style w:type="paragraph" w:styleId="a8">
    <w:name w:val="footer"/>
    <w:basedOn w:val="a"/>
    <w:link w:val="a9"/>
    <w:uiPriority w:val="99"/>
    <w:semiHidden/>
    <w:unhideWhenUsed/>
    <w:rsid w:val="00EF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F542-41C3-4908-9AE7-C9AB812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6</cp:revision>
  <dcterms:created xsi:type="dcterms:W3CDTF">2019-09-03T12:27:00Z</dcterms:created>
  <dcterms:modified xsi:type="dcterms:W3CDTF">2019-09-04T12:30:00Z</dcterms:modified>
</cp:coreProperties>
</file>