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21" w:rsidRDefault="009F2A98" w:rsidP="00CC3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1.05pt;margin-top:-1.95pt;width:288.85pt;height:208.85pt;z-index:251658240" strokecolor="white">
            <v:textbox style="mso-next-textbox:#_x0000_s1026">
              <w:txbxContent>
                <w:p w:rsidR="00613E21" w:rsidRPr="000446A8" w:rsidRDefault="00613E21" w:rsidP="00613E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446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Приложение № 1</w:t>
                  </w:r>
                </w:p>
                <w:p w:rsidR="00BF545B" w:rsidRDefault="00613E21" w:rsidP="00613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к </w:t>
                  </w:r>
                  <w:r w:rsidRPr="00613E2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Порядку санкционирования расходов </w:t>
                  </w:r>
                </w:p>
                <w:p w:rsidR="00BF545B" w:rsidRDefault="00613E21" w:rsidP="00613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13E2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областных бюджетных и автономных </w:t>
                  </w:r>
                </w:p>
                <w:p w:rsidR="00BF545B" w:rsidRDefault="00613E21" w:rsidP="00613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13E2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учреждений, лицевые счета которым открыты </w:t>
                  </w:r>
                </w:p>
                <w:p w:rsidR="00BF545B" w:rsidRDefault="00613E21" w:rsidP="00613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13E2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в Управлении Федерального казначейства </w:t>
                  </w:r>
                </w:p>
                <w:p w:rsidR="00BF545B" w:rsidRDefault="00613E21" w:rsidP="00613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13E2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 Курской области, источником финансового обеспечения которых являются субсидии, пол</w:t>
                  </w:r>
                  <w:r w:rsidRPr="00613E2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</w:t>
                  </w:r>
                  <w:r w:rsidRPr="00613E2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ченные в соответствии с абзацем вторым пункта 1 статьи 78</w:t>
                  </w:r>
                  <w:r w:rsidRPr="00613E21">
                    <w:rPr>
                      <w:rFonts w:ascii="Times New Roman" w:eastAsia="Times New Roman" w:hAnsi="Times New Roman" w:cs="Times New Roman"/>
                      <w:sz w:val="26"/>
                      <w:szCs w:val="26"/>
                      <w:vertAlign w:val="superscript"/>
                      <w:lang w:eastAsia="ru-RU"/>
                    </w:rPr>
                    <w:t>1</w:t>
                  </w:r>
                  <w:r w:rsidRPr="00613E2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и статьей 78</w:t>
                  </w:r>
                  <w:r w:rsidRPr="00613E21">
                    <w:rPr>
                      <w:rFonts w:ascii="Times New Roman" w:eastAsia="Times New Roman" w:hAnsi="Times New Roman" w:cs="Times New Roman"/>
                      <w:sz w:val="26"/>
                      <w:szCs w:val="26"/>
                      <w:vertAlign w:val="superscript"/>
                      <w:lang w:eastAsia="ru-RU"/>
                    </w:rPr>
                    <w:t>2</w:t>
                  </w:r>
                  <w:r w:rsidRPr="00613E2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Бюджетного кодекса Российской Федерации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утвержденному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  <w:p w:rsidR="00613E21" w:rsidRPr="000446A8" w:rsidRDefault="00613E21" w:rsidP="00613E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приказом комитета финансов Курской области</w:t>
                  </w:r>
                </w:p>
                <w:p w:rsidR="00613E21" w:rsidRPr="000446A8" w:rsidRDefault="0019699B" w:rsidP="00613E21">
                  <w:pPr>
                    <w:spacing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от  03.12.2021 </w:t>
                  </w:r>
                  <w:r w:rsidR="00613E21" w:rsidRPr="000446A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№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188</w:t>
                  </w:r>
                  <w:r w:rsidR="00613E21" w:rsidRPr="000446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</w:t>
                  </w:r>
                </w:p>
                <w:p w:rsidR="00613E21" w:rsidRPr="0013622F" w:rsidRDefault="00613E21" w:rsidP="00613E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622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613E21" w:rsidRPr="00613E21" w:rsidRDefault="00613E21" w:rsidP="00CC37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E21" w:rsidRPr="00613E21" w:rsidRDefault="00613E21" w:rsidP="00CC37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E21" w:rsidRPr="00613E21" w:rsidRDefault="00613E21" w:rsidP="00CC37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E21" w:rsidRPr="00613E21" w:rsidRDefault="00613E21" w:rsidP="00CC37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E21" w:rsidRPr="00613E21" w:rsidRDefault="00613E21" w:rsidP="00CC37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E21" w:rsidRPr="00613E21" w:rsidRDefault="00613E21" w:rsidP="00CC37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E21" w:rsidRDefault="00613E21" w:rsidP="00CC37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E21" w:rsidRDefault="00613E21" w:rsidP="00CC376B">
      <w:pPr>
        <w:tabs>
          <w:tab w:val="left" w:pos="394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13E21" w:rsidRPr="00613E21" w:rsidRDefault="00613E21" w:rsidP="00CC37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E21" w:rsidRPr="00613E21" w:rsidRDefault="00613E21" w:rsidP="00CC37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E21" w:rsidRDefault="00613E21" w:rsidP="00CC37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C376B" w:rsidRDefault="009F2A98" w:rsidP="00CC37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202" style="position:absolute;margin-left:137.85pt;margin-top:12.9pt;width:335.9pt;height:137.1pt;z-index:251659264" strokecolor="white">
            <v:textbox style="mso-next-textbox:#_x0000_s1027">
              <w:txbxContent>
                <w:p w:rsidR="00613E21" w:rsidRPr="000446A8" w:rsidRDefault="00613E21" w:rsidP="00613E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46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613E21" w:rsidRDefault="00613E21" w:rsidP="00613E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_____________________________________________</w:t>
                  </w:r>
                </w:p>
                <w:p w:rsidR="00613E21" w:rsidRDefault="00613E21" w:rsidP="00613E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C049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(должност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ь</w:t>
                  </w:r>
                  <w:r w:rsidRPr="00C0498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лица, утвердившего документ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; наименование органа,</w:t>
                  </w:r>
                  <w:proofErr w:type="gramEnd"/>
                </w:p>
                <w:p w:rsidR="00613E21" w:rsidRDefault="00613E21" w:rsidP="00613E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________________________________________________________________</w:t>
                  </w:r>
                </w:p>
                <w:p w:rsidR="00613E21" w:rsidRDefault="00613E21" w:rsidP="00613E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осуществляющего функции и полномочия учредителя (учреждения)</w:t>
                  </w:r>
                </w:p>
                <w:p w:rsidR="00613E21" w:rsidRDefault="00613E21" w:rsidP="00613E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13E21" w:rsidRDefault="00613E21" w:rsidP="00613E2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                                        ______________________</w:t>
                  </w:r>
                </w:p>
                <w:p w:rsidR="00613E21" w:rsidRDefault="00613E21" w:rsidP="00613E2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(подпись)                                                          (расшифровка подписи)</w:t>
                  </w:r>
                </w:p>
                <w:p w:rsidR="00613E21" w:rsidRPr="009B7276" w:rsidRDefault="00613E21" w:rsidP="00613E2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72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«___»____________ 20 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9B72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B72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C376B" w:rsidRDefault="00CC376B" w:rsidP="00CC37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C376B" w:rsidRDefault="00CC376B" w:rsidP="00CC37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C376B" w:rsidRDefault="00CC376B" w:rsidP="00CC37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C376B" w:rsidRDefault="00CC376B" w:rsidP="00CC37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C376B" w:rsidRDefault="00CC376B" w:rsidP="00CC376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613E21" w:rsidRDefault="00613E21" w:rsidP="00CC37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5B3E" w:rsidRDefault="006D1B70" w:rsidP="00CC376B">
      <w:pPr>
        <w:tabs>
          <w:tab w:val="left" w:pos="3919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C376B" w:rsidRDefault="00CC376B" w:rsidP="00CC376B">
      <w:pPr>
        <w:tabs>
          <w:tab w:val="left" w:pos="3919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C376B" w:rsidRDefault="00CC376B" w:rsidP="00CC376B">
      <w:pPr>
        <w:tabs>
          <w:tab w:val="left" w:pos="3919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pPr w:leftFromText="180" w:rightFromText="180" w:vertAnchor="page" w:horzAnchor="margin" w:tblpXSpec="center" w:tblpY="9380"/>
        <w:tblW w:w="10176" w:type="dxa"/>
        <w:tblLayout w:type="fixed"/>
        <w:tblLook w:val="04A0"/>
      </w:tblPr>
      <w:tblGrid>
        <w:gridCol w:w="4111"/>
        <w:gridCol w:w="2835"/>
        <w:gridCol w:w="855"/>
        <w:gridCol w:w="771"/>
        <w:gridCol w:w="646"/>
        <w:gridCol w:w="958"/>
      </w:tblGrid>
      <w:tr w:rsidR="00CC376B" w:rsidTr="00CC376B">
        <w:tc>
          <w:tcPr>
            <w:tcW w:w="78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376B" w:rsidRPr="00A22E11" w:rsidRDefault="00CC376B" w:rsidP="00CC37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E11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C376B" w:rsidRPr="00A22E11" w:rsidRDefault="00CC376B" w:rsidP="00CC37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8" w:space="0" w:color="auto"/>
              <w:bottom w:val="single" w:sz="12" w:space="0" w:color="auto"/>
            </w:tcBorders>
          </w:tcPr>
          <w:p w:rsidR="00CC376B" w:rsidRPr="000446A8" w:rsidRDefault="00CC376B" w:rsidP="00CC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A8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CC376B" w:rsidTr="00CC376B">
        <w:tc>
          <w:tcPr>
            <w:tcW w:w="78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376B" w:rsidRPr="00A22E11" w:rsidRDefault="00CC376B" w:rsidP="00CC37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E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 операциях с целевыми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субсидиями </w:t>
            </w:r>
            <w:r w:rsidRPr="00A22E11">
              <w:rPr>
                <w:rFonts w:ascii="Times New Roman" w:hAnsi="Times New Roman" w:cs="Times New Roman"/>
                <w:b/>
                <w:sz w:val="20"/>
                <w:szCs w:val="20"/>
              </w:rPr>
              <w:t>на 20_г.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C376B" w:rsidRPr="000446A8" w:rsidRDefault="00CC376B" w:rsidP="00CC37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446A8">
              <w:rPr>
                <w:rFonts w:ascii="Times New Roman" w:hAnsi="Times New Roman" w:cs="Times New Roman"/>
                <w:sz w:val="16"/>
                <w:szCs w:val="16"/>
              </w:rPr>
              <w:t>Форма по ОКУД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376B" w:rsidRPr="000446A8" w:rsidRDefault="00CC376B" w:rsidP="00CC37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6A8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016</w:t>
            </w:r>
          </w:p>
        </w:tc>
      </w:tr>
      <w:tr w:rsidR="00CC376B" w:rsidTr="00CC376B">
        <w:tc>
          <w:tcPr>
            <w:tcW w:w="8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76B" w:rsidRPr="000446A8" w:rsidRDefault="00CC376B" w:rsidP="00CC37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от «___» ________________ 20 ___ г.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C376B" w:rsidRPr="000446A8" w:rsidRDefault="00CC376B" w:rsidP="00CC376B">
            <w:pPr>
              <w:ind w:left="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6A8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958" w:type="dxa"/>
            <w:tcBorders>
              <w:left w:val="single" w:sz="12" w:space="0" w:color="auto"/>
              <w:right w:val="single" w:sz="12" w:space="0" w:color="auto"/>
            </w:tcBorders>
          </w:tcPr>
          <w:p w:rsidR="00CC376B" w:rsidRPr="000446A8" w:rsidRDefault="00CC376B" w:rsidP="00CC37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76B" w:rsidTr="00CC376B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C376B" w:rsidRPr="000446A8" w:rsidRDefault="00CC376B" w:rsidP="00CC37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376B" w:rsidRPr="000446A8" w:rsidRDefault="00CC376B" w:rsidP="00CC37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C376B" w:rsidRDefault="00CC376B" w:rsidP="00CC37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446A8">
              <w:rPr>
                <w:rFonts w:ascii="Times New Roman" w:hAnsi="Times New Roman" w:cs="Times New Roman"/>
                <w:sz w:val="16"/>
                <w:szCs w:val="16"/>
              </w:rPr>
              <w:t xml:space="preserve">Дата представления </w:t>
            </w:r>
          </w:p>
          <w:p w:rsidR="00CC376B" w:rsidRPr="000446A8" w:rsidRDefault="00CC376B" w:rsidP="00CC37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446A8">
              <w:rPr>
                <w:rFonts w:ascii="Times New Roman" w:hAnsi="Times New Roman" w:cs="Times New Roman"/>
                <w:sz w:val="16"/>
                <w:szCs w:val="16"/>
              </w:rPr>
              <w:t>предыдущих сведений</w:t>
            </w:r>
          </w:p>
        </w:tc>
        <w:tc>
          <w:tcPr>
            <w:tcW w:w="958" w:type="dxa"/>
            <w:tcBorders>
              <w:left w:val="single" w:sz="12" w:space="0" w:color="auto"/>
              <w:right w:val="single" w:sz="12" w:space="0" w:color="auto"/>
            </w:tcBorders>
          </w:tcPr>
          <w:p w:rsidR="00CC376B" w:rsidRPr="000446A8" w:rsidRDefault="00CC376B" w:rsidP="00CC37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76B" w:rsidTr="00CC376B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C376B" w:rsidRPr="000446A8" w:rsidRDefault="00CC376B" w:rsidP="00CC37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376B" w:rsidRPr="000446A8" w:rsidRDefault="00CC376B" w:rsidP="00CC37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C376B" w:rsidRPr="000446A8" w:rsidRDefault="00CC376B" w:rsidP="00CC37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446A8">
              <w:rPr>
                <w:rFonts w:ascii="Times New Roman" w:hAnsi="Times New Roman" w:cs="Times New Roman"/>
                <w:sz w:val="16"/>
                <w:szCs w:val="16"/>
              </w:rPr>
              <w:t>по Сводному Реестру</w:t>
            </w:r>
          </w:p>
        </w:tc>
        <w:tc>
          <w:tcPr>
            <w:tcW w:w="958" w:type="dxa"/>
            <w:tcBorders>
              <w:left w:val="single" w:sz="12" w:space="0" w:color="auto"/>
              <w:right w:val="single" w:sz="12" w:space="0" w:color="auto"/>
            </w:tcBorders>
          </w:tcPr>
          <w:p w:rsidR="00CC376B" w:rsidRPr="000446A8" w:rsidRDefault="00CC376B" w:rsidP="00CC37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76B" w:rsidTr="00CC376B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C376B" w:rsidRPr="000446A8" w:rsidRDefault="00CC376B" w:rsidP="00CC37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376B" w:rsidRPr="000446A8" w:rsidRDefault="00CC376B" w:rsidP="00CC37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C376B" w:rsidRPr="000446A8" w:rsidRDefault="00CC376B" w:rsidP="00CC37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446A8">
              <w:rPr>
                <w:rFonts w:ascii="Times New Roman" w:hAnsi="Times New Roman" w:cs="Times New Roman"/>
                <w:sz w:val="16"/>
                <w:szCs w:val="16"/>
              </w:rPr>
              <w:t>Номер лицевого счета</w:t>
            </w:r>
          </w:p>
        </w:tc>
        <w:tc>
          <w:tcPr>
            <w:tcW w:w="958" w:type="dxa"/>
            <w:tcBorders>
              <w:left w:val="single" w:sz="12" w:space="0" w:color="auto"/>
              <w:right w:val="single" w:sz="12" w:space="0" w:color="auto"/>
            </w:tcBorders>
          </w:tcPr>
          <w:p w:rsidR="00CC376B" w:rsidRPr="000446A8" w:rsidRDefault="00CC376B" w:rsidP="00CC37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76B" w:rsidTr="00CC376B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C376B" w:rsidRPr="000446A8" w:rsidRDefault="00CC376B" w:rsidP="00CC37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376B" w:rsidRPr="000446A8" w:rsidRDefault="00CC376B" w:rsidP="00CC37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C376B" w:rsidRPr="000446A8" w:rsidRDefault="00CC376B" w:rsidP="00CC37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446A8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958" w:type="dxa"/>
            <w:tcBorders>
              <w:left w:val="single" w:sz="12" w:space="0" w:color="auto"/>
              <w:right w:val="single" w:sz="12" w:space="0" w:color="auto"/>
            </w:tcBorders>
          </w:tcPr>
          <w:p w:rsidR="00CC376B" w:rsidRPr="000446A8" w:rsidRDefault="00CC376B" w:rsidP="00CC37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76B" w:rsidTr="00CC376B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C376B" w:rsidRPr="000446A8" w:rsidRDefault="00CC376B" w:rsidP="00CC37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учреждения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376B" w:rsidRPr="000446A8" w:rsidRDefault="00CC376B" w:rsidP="00CC37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C376B" w:rsidRPr="000446A8" w:rsidRDefault="00CC376B" w:rsidP="00CC37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446A8">
              <w:rPr>
                <w:rFonts w:ascii="Times New Roman" w:hAnsi="Times New Roman" w:cs="Times New Roman"/>
                <w:sz w:val="16"/>
                <w:szCs w:val="16"/>
              </w:rPr>
              <w:t>КПП</w:t>
            </w:r>
          </w:p>
        </w:tc>
        <w:tc>
          <w:tcPr>
            <w:tcW w:w="958" w:type="dxa"/>
            <w:tcBorders>
              <w:left w:val="single" w:sz="12" w:space="0" w:color="auto"/>
              <w:right w:val="single" w:sz="12" w:space="0" w:color="auto"/>
            </w:tcBorders>
          </w:tcPr>
          <w:p w:rsidR="00CC376B" w:rsidRPr="000446A8" w:rsidRDefault="00CC376B" w:rsidP="00CC37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76B" w:rsidTr="00CC376B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C376B" w:rsidRPr="000446A8" w:rsidRDefault="00CC376B" w:rsidP="00CC37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376B" w:rsidRPr="000446A8" w:rsidRDefault="00CC376B" w:rsidP="00CC37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C376B" w:rsidRPr="000446A8" w:rsidRDefault="00CC376B" w:rsidP="00CC37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0446A8">
              <w:rPr>
                <w:rFonts w:ascii="Times New Roman" w:hAnsi="Times New Roman" w:cs="Times New Roman"/>
                <w:sz w:val="16"/>
                <w:szCs w:val="16"/>
              </w:rPr>
              <w:t>о Сводному реестру</w:t>
            </w:r>
          </w:p>
        </w:tc>
        <w:tc>
          <w:tcPr>
            <w:tcW w:w="958" w:type="dxa"/>
            <w:tcBorders>
              <w:left w:val="single" w:sz="12" w:space="0" w:color="auto"/>
              <w:right w:val="single" w:sz="12" w:space="0" w:color="auto"/>
            </w:tcBorders>
          </w:tcPr>
          <w:p w:rsidR="00CC376B" w:rsidRPr="000446A8" w:rsidRDefault="00CC376B" w:rsidP="00CC37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76B" w:rsidTr="00CC376B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C376B" w:rsidRPr="000446A8" w:rsidRDefault="00CC376B" w:rsidP="00CC37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376B" w:rsidRPr="000446A8" w:rsidRDefault="00CC376B" w:rsidP="00CC37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C376B" w:rsidRPr="000446A8" w:rsidRDefault="00CC376B" w:rsidP="00CC37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446A8">
              <w:rPr>
                <w:rFonts w:ascii="Times New Roman" w:hAnsi="Times New Roman" w:cs="Times New Roman"/>
                <w:sz w:val="16"/>
                <w:szCs w:val="16"/>
              </w:rPr>
              <w:t>Номер лицевого счета</w:t>
            </w:r>
          </w:p>
        </w:tc>
        <w:tc>
          <w:tcPr>
            <w:tcW w:w="958" w:type="dxa"/>
            <w:tcBorders>
              <w:left w:val="single" w:sz="12" w:space="0" w:color="auto"/>
              <w:right w:val="single" w:sz="12" w:space="0" w:color="auto"/>
            </w:tcBorders>
          </w:tcPr>
          <w:p w:rsidR="00CC376B" w:rsidRPr="000446A8" w:rsidRDefault="00CC376B" w:rsidP="00CC37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76B" w:rsidTr="00CC376B">
        <w:trPr>
          <w:trHeight w:val="6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C376B" w:rsidRPr="000446A8" w:rsidRDefault="00CC376B" w:rsidP="00CC37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обособленного подразделения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376B" w:rsidRPr="000446A8" w:rsidRDefault="00CC376B" w:rsidP="00CC37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C376B" w:rsidRPr="000446A8" w:rsidRDefault="00CC376B" w:rsidP="00CC37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446A8">
              <w:rPr>
                <w:rFonts w:ascii="Times New Roman" w:hAnsi="Times New Roman" w:cs="Times New Roman"/>
                <w:sz w:val="16"/>
                <w:szCs w:val="16"/>
              </w:rPr>
              <w:t>КПП</w:t>
            </w:r>
          </w:p>
        </w:tc>
        <w:tc>
          <w:tcPr>
            <w:tcW w:w="958" w:type="dxa"/>
            <w:tcBorders>
              <w:left w:val="single" w:sz="12" w:space="0" w:color="auto"/>
              <w:right w:val="single" w:sz="12" w:space="0" w:color="auto"/>
            </w:tcBorders>
          </w:tcPr>
          <w:p w:rsidR="00CC376B" w:rsidRPr="000446A8" w:rsidRDefault="00CC376B" w:rsidP="00CC37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76B" w:rsidTr="00CC376B">
        <w:trPr>
          <w:trHeight w:val="6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C376B" w:rsidRDefault="00CC376B" w:rsidP="00CC37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376B" w:rsidRDefault="00CC376B" w:rsidP="00CC37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C376B" w:rsidRPr="000446A8" w:rsidRDefault="00CC376B" w:rsidP="00CC37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 по БК</w:t>
            </w:r>
          </w:p>
        </w:tc>
        <w:tc>
          <w:tcPr>
            <w:tcW w:w="958" w:type="dxa"/>
            <w:tcBorders>
              <w:left w:val="single" w:sz="12" w:space="0" w:color="auto"/>
              <w:right w:val="single" w:sz="12" w:space="0" w:color="auto"/>
            </w:tcBorders>
          </w:tcPr>
          <w:p w:rsidR="00CC376B" w:rsidRPr="000446A8" w:rsidRDefault="00CC376B" w:rsidP="00CC37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76B" w:rsidTr="00CC376B">
        <w:trPr>
          <w:trHeight w:val="6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C376B" w:rsidRDefault="00CC376B" w:rsidP="00CC37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органа, осуществляющего функции</w:t>
            </w:r>
          </w:p>
          <w:p w:rsidR="00CC376B" w:rsidRDefault="00CC376B" w:rsidP="00CC37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полномочия учредителя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376B" w:rsidRDefault="00CC376B" w:rsidP="00CC37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76B" w:rsidRDefault="00CC376B" w:rsidP="00CC37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C376B" w:rsidRDefault="00CC376B" w:rsidP="00CC37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 лицевого счета</w:t>
            </w:r>
          </w:p>
        </w:tc>
        <w:tc>
          <w:tcPr>
            <w:tcW w:w="958" w:type="dxa"/>
            <w:tcBorders>
              <w:left w:val="single" w:sz="12" w:space="0" w:color="auto"/>
              <w:right w:val="single" w:sz="12" w:space="0" w:color="auto"/>
            </w:tcBorders>
          </w:tcPr>
          <w:p w:rsidR="00CC376B" w:rsidRPr="000446A8" w:rsidRDefault="00CC376B" w:rsidP="00CC37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76B" w:rsidTr="00CC376B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C376B" w:rsidRPr="000446A8" w:rsidRDefault="00CC376B" w:rsidP="00CC37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 территориального органа Федерального казначейства, осуществляющего ведение лицевого счета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376B" w:rsidRDefault="00CC376B" w:rsidP="00CC37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76B" w:rsidRPr="000446A8" w:rsidRDefault="00CC376B" w:rsidP="00CC37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C376B" w:rsidRPr="000446A8" w:rsidRDefault="00CC376B" w:rsidP="00CC37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76B" w:rsidRPr="000446A8" w:rsidRDefault="00CC376B" w:rsidP="00CC37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446A8">
              <w:rPr>
                <w:rFonts w:ascii="Times New Roman" w:hAnsi="Times New Roman" w:cs="Times New Roman"/>
                <w:sz w:val="16"/>
                <w:szCs w:val="16"/>
              </w:rPr>
              <w:t>по КОФК</w:t>
            </w:r>
          </w:p>
        </w:tc>
        <w:tc>
          <w:tcPr>
            <w:tcW w:w="958" w:type="dxa"/>
            <w:tcBorders>
              <w:left w:val="single" w:sz="12" w:space="0" w:color="auto"/>
              <w:right w:val="single" w:sz="12" w:space="0" w:color="auto"/>
            </w:tcBorders>
          </w:tcPr>
          <w:p w:rsidR="00CC376B" w:rsidRPr="000446A8" w:rsidRDefault="00CC376B" w:rsidP="00CC37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76B" w:rsidTr="00CC376B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C376B" w:rsidRPr="000446A8" w:rsidRDefault="00CC376B" w:rsidP="00CC37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измерения: руб. (с точностью до второго дес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тичного знака после запятой)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376B" w:rsidRPr="000446A8" w:rsidRDefault="00CC376B" w:rsidP="00CC37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C376B" w:rsidRPr="000446A8" w:rsidRDefault="00CC376B" w:rsidP="00CC37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76B" w:rsidRPr="000446A8" w:rsidRDefault="00CC376B" w:rsidP="00CC37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0446A8">
              <w:rPr>
                <w:rFonts w:ascii="Times New Roman" w:hAnsi="Times New Roman" w:cs="Times New Roman"/>
                <w:sz w:val="16"/>
                <w:szCs w:val="16"/>
              </w:rPr>
              <w:t>о ОКЕИ</w:t>
            </w:r>
          </w:p>
        </w:tc>
        <w:tc>
          <w:tcPr>
            <w:tcW w:w="9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76B" w:rsidRPr="000446A8" w:rsidRDefault="00CC376B" w:rsidP="00CC37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76B" w:rsidRPr="000446A8" w:rsidRDefault="00CC376B" w:rsidP="00CC37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6A8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</w:tr>
    </w:tbl>
    <w:p w:rsidR="00CC376B" w:rsidRDefault="00CC376B" w:rsidP="00CC376B">
      <w:pPr>
        <w:tabs>
          <w:tab w:val="left" w:pos="3919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C376B" w:rsidRDefault="00CC376B" w:rsidP="00CC376B">
      <w:pPr>
        <w:tabs>
          <w:tab w:val="left" w:pos="3919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C376B" w:rsidRDefault="00CC376B" w:rsidP="00CC376B">
      <w:pPr>
        <w:tabs>
          <w:tab w:val="left" w:pos="3919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C376B" w:rsidRDefault="00CC376B" w:rsidP="00CC376B">
      <w:pPr>
        <w:tabs>
          <w:tab w:val="left" w:pos="3919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C376B" w:rsidRDefault="00CC376B" w:rsidP="00CC376B">
      <w:pPr>
        <w:tabs>
          <w:tab w:val="left" w:pos="3919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C376B" w:rsidRDefault="00CC376B" w:rsidP="00CC376B">
      <w:pPr>
        <w:tabs>
          <w:tab w:val="left" w:pos="3919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C376B" w:rsidRDefault="00CC376B" w:rsidP="00CC376B">
      <w:pPr>
        <w:tabs>
          <w:tab w:val="left" w:pos="3919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  <w:sectPr w:rsidR="00CC376B" w:rsidSect="00690F9D">
          <w:headerReference w:type="firs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5134" w:type="dxa"/>
        <w:tblLayout w:type="fixed"/>
        <w:tblLook w:val="04A0"/>
      </w:tblPr>
      <w:tblGrid>
        <w:gridCol w:w="2376"/>
        <w:gridCol w:w="851"/>
        <w:gridCol w:w="709"/>
        <w:gridCol w:w="708"/>
        <w:gridCol w:w="1276"/>
        <w:gridCol w:w="851"/>
        <w:gridCol w:w="1319"/>
        <w:gridCol w:w="1536"/>
        <w:gridCol w:w="1536"/>
        <w:gridCol w:w="1402"/>
        <w:gridCol w:w="1536"/>
        <w:gridCol w:w="1034"/>
      </w:tblGrid>
      <w:tr w:rsidR="00A51495" w:rsidRPr="006F22ED" w:rsidTr="003D4FB8">
        <w:trPr>
          <w:trHeight w:val="313"/>
        </w:trPr>
        <w:tc>
          <w:tcPr>
            <w:tcW w:w="3227" w:type="dxa"/>
            <w:gridSpan w:val="2"/>
          </w:tcPr>
          <w:p w:rsidR="00A51495" w:rsidRPr="006F22ED" w:rsidRDefault="00A51495" w:rsidP="003D4FB8">
            <w:pPr>
              <w:tabs>
                <w:tab w:val="left" w:pos="39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</w:t>
            </w:r>
            <w:r w:rsidR="003D4FB8" w:rsidRPr="006F22ED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6F22ED">
              <w:rPr>
                <w:rFonts w:ascii="Times New Roman" w:hAnsi="Times New Roman" w:cs="Times New Roman"/>
                <w:sz w:val="20"/>
                <w:szCs w:val="20"/>
              </w:rPr>
              <w:t xml:space="preserve"> субсиди</w:t>
            </w:r>
            <w:r w:rsidR="003D4FB8" w:rsidRPr="006F22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417" w:type="dxa"/>
            <w:gridSpan w:val="2"/>
          </w:tcPr>
          <w:p w:rsidR="00A51495" w:rsidRPr="006F22ED" w:rsidRDefault="00A51495" w:rsidP="00CC376B">
            <w:pPr>
              <w:tabs>
                <w:tab w:val="left" w:pos="39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2ED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276" w:type="dxa"/>
            <w:vMerge w:val="restart"/>
          </w:tcPr>
          <w:p w:rsidR="00A51495" w:rsidRPr="006F22ED" w:rsidRDefault="00A51495" w:rsidP="00CC376B">
            <w:pPr>
              <w:tabs>
                <w:tab w:val="left" w:pos="39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2ED">
              <w:rPr>
                <w:rFonts w:ascii="Times New Roman" w:hAnsi="Times New Roman" w:cs="Times New Roman"/>
                <w:sz w:val="20"/>
                <w:szCs w:val="20"/>
              </w:rPr>
              <w:t>Идентиф</w:t>
            </w:r>
            <w:r w:rsidRPr="006F22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F22ED">
              <w:rPr>
                <w:rFonts w:ascii="Times New Roman" w:hAnsi="Times New Roman" w:cs="Times New Roman"/>
                <w:sz w:val="20"/>
                <w:szCs w:val="20"/>
              </w:rPr>
              <w:t>катор с</w:t>
            </w:r>
            <w:r w:rsidRPr="006F22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F22ED">
              <w:rPr>
                <w:rFonts w:ascii="Times New Roman" w:hAnsi="Times New Roman" w:cs="Times New Roman"/>
                <w:sz w:val="20"/>
                <w:szCs w:val="20"/>
              </w:rPr>
              <w:t>глашения</w:t>
            </w:r>
          </w:p>
        </w:tc>
        <w:tc>
          <w:tcPr>
            <w:tcW w:w="851" w:type="dxa"/>
            <w:vMerge w:val="restart"/>
          </w:tcPr>
          <w:p w:rsidR="00A51495" w:rsidRPr="006F22ED" w:rsidRDefault="00A51495" w:rsidP="00CC376B">
            <w:pPr>
              <w:tabs>
                <w:tab w:val="left" w:pos="39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2ED">
              <w:rPr>
                <w:rFonts w:ascii="Times New Roman" w:hAnsi="Times New Roman" w:cs="Times New Roman"/>
                <w:sz w:val="20"/>
                <w:szCs w:val="20"/>
              </w:rPr>
              <w:t>Код объе</w:t>
            </w:r>
            <w:r w:rsidRPr="006F22E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F22ED">
              <w:rPr>
                <w:rFonts w:ascii="Times New Roman" w:hAnsi="Times New Roman" w:cs="Times New Roman"/>
                <w:sz w:val="20"/>
                <w:szCs w:val="20"/>
              </w:rPr>
              <w:t>та ФАИП</w:t>
            </w:r>
          </w:p>
        </w:tc>
        <w:tc>
          <w:tcPr>
            <w:tcW w:w="1319" w:type="dxa"/>
            <w:vMerge w:val="restart"/>
          </w:tcPr>
          <w:p w:rsidR="00A51495" w:rsidRPr="006F22ED" w:rsidRDefault="00A51495" w:rsidP="00CC376B">
            <w:pPr>
              <w:tabs>
                <w:tab w:val="left" w:pos="39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2ED">
              <w:rPr>
                <w:rFonts w:ascii="Times New Roman" w:hAnsi="Times New Roman" w:cs="Times New Roman"/>
                <w:sz w:val="20"/>
                <w:szCs w:val="20"/>
              </w:rPr>
              <w:t>Аналитич</w:t>
            </w:r>
            <w:r w:rsidRPr="006F22E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F22ED">
              <w:rPr>
                <w:rFonts w:ascii="Times New Roman" w:hAnsi="Times New Roman" w:cs="Times New Roman"/>
                <w:sz w:val="20"/>
                <w:szCs w:val="20"/>
              </w:rPr>
              <w:t>ский код поступл</w:t>
            </w:r>
            <w:r w:rsidRPr="006F22E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F22ED">
              <w:rPr>
                <w:rFonts w:ascii="Times New Roman" w:hAnsi="Times New Roman" w:cs="Times New Roman"/>
                <w:sz w:val="20"/>
                <w:szCs w:val="20"/>
              </w:rPr>
              <w:t>ний/ выплат</w:t>
            </w:r>
          </w:p>
        </w:tc>
        <w:tc>
          <w:tcPr>
            <w:tcW w:w="1536" w:type="dxa"/>
            <w:vMerge w:val="restart"/>
          </w:tcPr>
          <w:p w:rsidR="00A51495" w:rsidRPr="006F22ED" w:rsidRDefault="00A51495" w:rsidP="00CC376B">
            <w:pPr>
              <w:tabs>
                <w:tab w:val="left" w:pos="39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2ED">
              <w:rPr>
                <w:rFonts w:ascii="Times New Roman" w:hAnsi="Times New Roman" w:cs="Times New Roman"/>
                <w:sz w:val="20"/>
                <w:szCs w:val="20"/>
              </w:rPr>
              <w:t>Разрешенный к использованию остаток цел</w:t>
            </w:r>
            <w:r w:rsidRPr="006F22E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F22ED">
              <w:rPr>
                <w:rFonts w:ascii="Times New Roman" w:hAnsi="Times New Roman" w:cs="Times New Roman"/>
                <w:sz w:val="20"/>
                <w:szCs w:val="20"/>
              </w:rPr>
              <w:t>вых субсидий</w:t>
            </w:r>
          </w:p>
        </w:tc>
        <w:tc>
          <w:tcPr>
            <w:tcW w:w="1536" w:type="dxa"/>
            <w:vMerge w:val="restart"/>
          </w:tcPr>
          <w:p w:rsidR="00A51495" w:rsidRPr="006F22ED" w:rsidRDefault="00A51495" w:rsidP="00CC376B">
            <w:pPr>
              <w:tabs>
                <w:tab w:val="left" w:pos="39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2ED">
              <w:rPr>
                <w:rFonts w:ascii="Times New Roman" w:hAnsi="Times New Roman" w:cs="Times New Roman"/>
                <w:sz w:val="20"/>
                <w:szCs w:val="20"/>
              </w:rPr>
              <w:t>Сумма возвр</w:t>
            </w:r>
            <w:r w:rsidRPr="006F22E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F22ED">
              <w:rPr>
                <w:rFonts w:ascii="Times New Roman" w:hAnsi="Times New Roman" w:cs="Times New Roman"/>
                <w:sz w:val="20"/>
                <w:szCs w:val="20"/>
              </w:rPr>
              <w:t>та дебиторской задолженности прошлых лет, разрешенная к использованию</w:t>
            </w:r>
          </w:p>
        </w:tc>
        <w:tc>
          <w:tcPr>
            <w:tcW w:w="1402" w:type="dxa"/>
            <w:vMerge w:val="restart"/>
          </w:tcPr>
          <w:p w:rsidR="00A51495" w:rsidRPr="006F22ED" w:rsidRDefault="00A51495" w:rsidP="00CC376B">
            <w:pPr>
              <w:tabs>
                <w:tab w:val="left" w:pos="39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2ED">
              <w:rPr>
                <w:rFonts w:ascii="Times New Roman" w:hAnsi="Times New Roman" w:cs="Times New Roman"/>
                <w:sz w:val="20"/>
                <w:szCs w:val="20"/>
              </w:rPr>
              <w:t>Планируемые поступления текущего года</w:t>
            </w:r>
          </w:p>
        </w:tc>
        <w:tc>
          <w:tcPr>
            <w:tcW w:w="1536" w:type="dxa"/>
            <w:vMerge w:val="restart"/>
          </w:tcPr>
          <w:p w:rsidR="00A51495" w:rsidRPr="006F22ED" w:rsidRDefault="00A51495" w:rsidP="00CC376B">
            <w:pPr>
              <w:tabs>
                <w:tab w:val="left" w:pos="39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2ED">
              <w:rPr>
                <w:rFonts w:ascii="Times New Roman" w:hAnsi="Times New Roman" w:cs="Times New Roman"/>
                <w:sz w:val="20"/>
                <w:szCs w:val="20"/>
              </w:rPr>
              <w:t>Итого к и</w:t>
            </w:r>
            <w:r w:rsidRPr="006F22E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F22ED">
              <w:rPr>
                <w:rFonts w:ascii="Times New Roman" w:hAnsi="Times New Roman" w:cs="Times New Roman"/>
                <w:sz w:val="20"/>
                <w:szCs w:val="20"/>
              </w:rPr>
              <w:t>пользованию (гр.8 + гр.9 + гр.10)</w:t>
            </w:r>
          </w:p>
        </w:tc>
        <w:tc>
          <w:tcPr>
            <w:tcW w:w="1034" w:type="dxa"/>
            <w:vMerge w:val="restart"/>
          </w:tcPr>
          <w:p w:rsidR="00A51495" w:rsidRPr="006F22ED" w:rsidRDefault="00A51495" w:rsidP="00CC376B">
            <w:pPr>
              <w:tabs>
                <w:tab w:val="left" w:pos="39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2ED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Pr="006F22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F22ED">
              <w:rPr>
                <w:rFonts w:ascii="Times New Roman" w:hAnsi="Times New Roman" w:cs="Times New Roman"/>
                <w:sz w:val="20"/>
                <w:szCs w:val="20"/>
              </w:rPr>
              <w:t>руемые выплаты</w:t>
            </w:r>
          </w:p>
        </w:tc>
      </w:tr>
      <w:tr w:rsidR="00BF545B" w:rsidRPr="006F22ED" w:rsidTr="003D4FB8">
        <w:trPr>
          <w:trHeight w:val="1290"/>
        </w:trPr>
        <w:tc>
          <w:tcPr>
            <w:tcW w:w="2376" w:type="dxa"/>
          </w:tcPr>
          <w:p w:rsidR="00A51495" w:rsidRPr="006F22ED" w:rsidRDefault="00A51495" w:rsidP="00BF545B">
            <w:pPr>
              <w:tabs>
                <w:tab w:val="left" w:pos="39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2ED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="00BF545B" w:rsidRPr="006F22E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F22ED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851" w:type="dxa"/>
          </w:tcPr>
          <w:p w:rsidR="00A51495" w:rsidRPr="006F22ED" w:rsidRDefault="00A51495" w:rsidP="00CC376B">
            <w:pPr>
              <w:tabs>
                <w:tab w:val="left" w:pos="39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2ED">
              <w:rPr>
                <w:rFonts w:ascii="Times New Roman" w:hAnsi="Times New Roman" w:cs="Times New Roman"/>
                <w:sz w:val="20"/>
                <w:szCs w:val="20"/>
              </w:rPr>
              <w:t>код субс</w:t>
            </w:r>
            <w:r w:rsidRPr="006F22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F22ED">
              <w:rPr>
                <w:rFonts w:ascii="Times New Roman" w:hAnsi="Times New Roman" w:cs="Times New Roman"/>
                <w:sz w:val="20"/>
                <w:szCs w:val="20"/>
              </w:rPr>
              <w:t>дии</w:t>
            </w:r>
          </w:p>
        </w:tc>
        <w:tc>
          <w:tcPr>
            <w:tcW w:w="709" w:type="dxa"/>
          </w:tcPr>
          <w:p w:rsidR="00A51495" w:rsidRPr="006F22ED" w:rsidRDefault="00A51495" w:rsidP="00CC376B">
            <w:pPr>
              <w:tabs>
                <w:tab w:val="left" w:pos="39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2E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F22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F22ED">
              <w:rPr>
                <w:rFonts w:ascii="Times New Roman" w:hAnsi="Times New Roman" w:cs="Times New Roman"/>
                <w:sz w:val="20"/>
                <w:szCs w:val="20"/>
              </w:rPr>
              <w:t>мер</w:t>
            </w:r>
          </w:p>
        </w:tc>
        <w:tc>
          <w:tcPr>
            <w:tcW w:w="708" w:type="dxa"/>
          </w:tcPr>
          <w:p w:rsidR="00A51495" w:rsidRPr="006F22ED" w:rsidRDefault="00A51495" w:rsidP="00CC376B">
            <w:pPr>
              <w:tabs>
                <w:tab w:val="left" w:pos="39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22E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76" w:type="dxa"/>
            <w:vMerge/>
          </w:tcPr>
          <w:p w:rsidR="00A51495" w:rsidRPr="006F22ED" w:rsidRDefault="00A51495" w:rsidP="00CC376B">
            <w:pPr>
              <w:tabs>
                <w:tab w:val="left" w:pos="39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1495" w:rsidRPr="006F22ED" w:rsidRDefault="00A51495" w:rsidP="00CC376B">
            <w:pPr>
              <w:tabs>
                <w:tab w:val="left" w:pos="39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</w:tcPr>
          <w:p w:rsidR="00A51495" w:rsidRPr="006F22ED" w:rsidRDefault="00A51495" w:rsidP="00CC376B">
            <w:pPr>
              <w:tabs>
                <w:tab w:val="left" w:pos="39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A51495" w:rsidRPr="006F22ED" w:rsidRDefault="00A51495" w:rsidP="00CC376B">
            <w:pPr>
              <w:tabs>
                <w:tab w:val="left" w:pos="39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A51495" w:rsidRPr="006F22ED" w:rsidRDefault="00A51495" w:rsidP="00CC376B">
            <w:pPr>
              <w:tabs>
                <w:tab w:val="left" w:pos="39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A51495" w:rsidRPr="006F22ED" w:rsidRDefault="00A51495" w:rsidP="00CC376B">
            <w:pPr>
              <w:tabs>
                <w:tab w:val="left" w:pos="39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A51495" w:rsidRPr="006F22ED" w:rsidRDefault="00A51495" w:rsidP="00CC376B">
            <w:pPr>
              <w:tabs>
                <w:tab w:val="left" w:pos="39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A51495" w:rsidRPr="006F22ED" w:rsidRDefault="00A51495" w:rsidP="00CC376B">
            <w:pPr>
              <w:tabs>
                <w:tab w:val="left" w:pos="39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45B" w:rsidRPr="006F22ED" w:rsidTr="003D4FB8">
        <w:tc>
          <w:tcPr>
            <w:tcW w:w="2376" w:type="dxa"/>
          </w:tcPr>
          <w:p w:rsidR="00A51495" w:rsidRPr="006F22ED" w:rsidRDefault="00BF545B" w:rsidP="00BF545B">
            <w:pPr>
              <w:tabs>
                <w:tab w:val="left" w:pos="391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2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A51495" w:rsidRPr="006F22ED" w:rsidRDefault="00BF545B" w:rsidP="00BF545B">
            <w:pPr>
              <w:tabs>
                <w:tab w:val="left" w:pos="391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2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A51495" w:rsidRPr="006F22ED" w:rsidRDefault="00BF545B" w:rsidP="00BF545B">
            <w:pPr>
              <w:tabs>
                <w:tab w:val="left" w:pos="391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2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A51495" w:rsidRPr="006F22ED" w:rsidRDefault="00BF545B" w:rsidP="00BF545B">
            <w:pPr>
              <w:tabs>
                <w:tab w:val="left" w:pos="391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2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A51495" w:rsidRPr="006F22ED" w:rsidRDefault="00BF545B" w:rsidP="00BF545B">
            <w:pPr>
              <w:tabs>
                <w:tab w:val="left" w:pos="391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2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A51495" w:rsidRPr="006F22ED" w:rsidRDefault="00BF545B" w:rsidP="00BF545B">
            <w:pPr>
              <w:tabs>
                <w:tab w:val="left" w:pos="391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2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9" w:type="dxa"/>
            <w:tcBorders>
              <w:bottom w:val="single" w:sz="12" w:space="0" w:color="auto"/>
            </w:tcBorders>
          </w:tcPr>
          <w:p w:rsidR="00A51495" w:rsidRPr="006F22ED" w:rsidRDefault="00BF545B" w:rsidP="00BF545B">
            <w:pPr>
              <w:tabs>
                <w:tab w:val="left" w:pos="391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2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:rsidR="00A51495" w:rsidRPr="006F22ED" w:rsidRDefault="00BF545B" w:rsidP="00BF545B">
            <w:pPr>
              <w:tabs>
                <w:tab w:val="left" w:pos="391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2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:rsidR="00A51495" w:rsidRPr="006F22ED" w:rsidRDefault="00BF545B" w:rsidP="00BF545B">
            <w:pPr>
              <w:tabs>
                <w:tab w:val="left" w:pos="391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2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2" w:type="dxa"/>
            <w:tcBorders>
              <w:bottom w:val="single" w:sz="12" w:space="0" w:color="auto"/>
            </w:tcBorders>
          </w:tcPr>
          <w:p w:rsidR="00A51495" w:rsidRPr="006F22ED" w:rsidRDefault="00BF545B" w:rsidP="00BF545B">
            <w:pPr>
              <w:tabs>
                <w:tab w:val="left" w:pos="391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2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:rsidR="00A51495" w:rsidRPr="006F22ED" w:rsidRDefault="00BF545B" w:rsidP="00BF545B">
            <w:pPr>
              <w:tabs>
                <w:tab w:val="left" w:pos="391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2E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34" w:type="dxa"/>
            <w:tcBorders>
              <w:bottom w:val="single" w:sz="12" w:space="0" w:color="auto"/>
            </w:tcBorders>
          </w:tcPr>
          <w:p w:rsidR="00A51495" w:rsidRPr="006F22ED" w:rsidRDefault="00BF545B" w:rsidP="00BF545B">
            <w:pPr>
              <w:tabs>
                <w:tab w:val="left" w:pos="391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2E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D4FB8" w:rsidRPr="006F22ED" w:rsidTr="003D4FB8">
        <w:tc>
          <w:tcPr>
            <w:tcW w:w="2376" w:type="dxa"/>
            <w:tcBorders>
              <w:right w:val="single" w:sz="12" w:space="0" w:color="auto"/>
            </w:tcBorders>
          </w:tcPr>
          <w:p w:rsidR="00BF545B" w:rsidRPr="006F22ED" w:rsidRDefault="00BF545B" w:rsidP="00CC376B">
            <w:pPr>
              <w:tabs>
                <w:tab w:val="left" w:pos="39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BF545B" w:rsidRPr="006F22ED" w:rsidRDefault="00BF545B" w:rsidP="00CC376B">
            <w:pPr>
              <w:tabs>
                <w:tab w:val="left" w:pos="39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BF545B" w:rsidRPr="006F22ED" w:rsidRDefault="00BF545B" w:rsidP="00CC376B">
            <w:pPr>
              <w:tabs>
                <w:tab w:val="left" w:pos="39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BF545B" w:rsidRPr="006F22ED" w:rsidRDefault="00BF545B" w:rsidP="00CC376B">
            <w:pPr>
              <w:tabs>
                <w:tab w:val="left" w:pos="39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BF545B" w:rsidRPr="006F22ED" w:rsidRDefault="00BF545B" w:rsidP="00CC376B">
            <w:pPr>
              <w:tabs>
                <w:tab w:val="left" w:pos="39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BF545B" w:rsidRPr="006F22ED" w:rsidRDefault="00BF545B" w:rsidP="00CC376B">
            <w:pPr>
              <w:tabs>
                <w:tab w:val="left" w:pos="39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12" w:space="0" w:color="auto"/>
            </w:tcBorders>
          </w:tcPr>
          <w:p w:rsidR="00BF545B" w:rsidRPr="006F22ED" w:rsidRDefault="00BF545B" w:rsidP="00CC376B">
            <w:pPr>
              <w:tabs>
                <w:tab w:val="left" w:pos="39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12" w:space="0" w:color="auto"/>
            </w:tcBorders>
          </w:tcPr>
          <w:p w:rsidR="00BF545B" w:rsidRPr="006F22ED" w:rsidRDefault="00BF545B" w:rsidP="00CC376B">
            <w:pPr>
              <w:tabs>
                <w:tab w:val="left" w:pos="39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12" w:space="0" w:color="auto"/>
            </w:tcBorders>
          </w:tcPr>
          <w:p w:rsidR="00BF545B" w:rsidRPr="006F22ED" w:rsidRDefault="00BF545B" w:rsidP="00CC376B">
            <w:pPr>
              <w:tabs>
                <w:tab w:val="left" w:pos="39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12" w:space="0" w:color="auto"/>
            </w:tcBorders>
          </w:tcPr>
          <w:p w:rsidR="00BF545B" w:rsidRPr="006F22ED" w:rsidRDefault="00BF545B" w:rsidP="00CC376B">
            <w:pPr>
              <w:tabs>
                <w:tab w:val="left" w:pos="39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12" w:space="0" w:color="auto"/>
            </w:tcBorders>
          </w:tcPr>
          <w:p w:rsidR="00BF545B" w:rsidRPr="006F22ED" w:rsidRDefault="00BF545B" w:rsidP="00CC376B">
            <w:pPr>
              <w:tabs>
                <w:tab w:val="left" w:pos="39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12" w:space="0" w:color="auto"/>
              <w:right w:val="single" w:sz="12" w:space="0" w:color="auto"/>
            </w:tcBorders>
          </w:tcPr>
          <w:p w:rsidR="00BF545B" w:rsidRPr="006F22ED" w:rsidRDefault="00BF545B" w:rsidP="00CC376B">
            <w:pPr>
              <w:tabs>
                <w:tab w:val="left" w:pos="39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FB8" w:rsidRPr="006F22ED" w:rsidTr="003D4FB8">
        <w:tc>
          <w:tcPr>
            <w:tcW w:w="2376" w:type="dxa"/>
            <w:tcBorders>
              <w:right w:val="single" w:sz="12" w:space="0" w:color="auto"/>
            </w:tcBorders>
          </w:tcPr>
          <w:p w:rsidR="00BF545B" w:rsidRPr="006F22ED" w:rsidRDefault="00BF545B" w:rsidP="00CC376B">
            <w:pPr>
              <w:tabs>
                <w:tab w:val="left" w:pos="39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BF545B" w:rsidRPr="006F22ED" w:rsidRDefault="00BF545B" w:rsidP="00CC376B">
            <w:pPr>
              <w:tabs>
                <w:tab w:val="left" w:pos="39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F545B" w:rsidRPr="006F22ED" w:rsidRDefault="00BF545B" w:rsidP="00CC376B">
            <w:pPr>
              <w:tabs>
                <w:tab w:val="left" w:pos="39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F545B" w:rsidRPr="006F22ED" w:rsidRDefault="00BF545B" w:rsidP="00CC376B">
            <w:pPr>
              <w:tabs>
                <w:tab w:val="left" w:pos="39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545B" w:rsidRPr="006F22ED" w:rsidRDefault="00BF545B" w:rsidP="00CC376B">
            <w:pPr>
              <w:tabs>
                <w:tab w:val="left" w:pos="39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545B" w:rsidRPr="006F22ED" w:rsidRDefault="00BF545B" w:rsidP="00CC376B">
            <w:pPr>
              <w:tabs>
                <w:tab w:val="left" w:pos="39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</w:tcPr>
          <w:p w:rsidR="00BF545B" w:rsidRPr="006F22ED" w:rsidRDefault="00BF545B" w:rsidP="00CC376B">
            <w:pPr>
              <w:tabs>
                <w:tab w:val="left" w:pos="39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BF545B" w:rsidRPr="006F22ED" w:rsidRDefault="00BF545B" w:rsidP="00CC376B">
            <w:pPr>
              <w:tabs>
                <w:tab w:val="left" w:pos="39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BF545B" w:rsidRPr="006F22ED" w:rsidRDefault="00BF545B" w:rsidP="00CC376B">
            <w:pPr>
              <w:tabs>
                <w:tab w:val="left" w:pos="39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BF545B" w:rsidRPr="006F22ED" w:rsidRDefault="00BF545B" w:rsidP="00CC376B">
            <w:pPr>
              <w:tabs>
                <w:tab w:val="left" w:pos="39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BF545B" w:rsidRPr="006F22ED" w:rsidRDefault="00BF545B" w:rsidP="00CC376B">
            <w:pPr>
              <w:tabs>
                <w:tab w:val="left" w:pos="39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right w:val="single" w:sz="12" w:space="0" w:color="auto"/>
            </w:tcBorders>
          </w:tcPr>
          <w:p w:rsidR="00BF545B" w:rsidRPr="006F22ED" w:rsidRDefault="00BF545B" w:rsidP="00CC376B">
            <w:pPr>
              <w:tabs>
                <w:tab w:val="left" w:pos="39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FB8" w:rsidRPr="006F22ED" w:rsidTr="003D4FB8">
        <w:tc>
          <w:tcPr>
            <w:tcW w:w="2376" w:type="dxa"/>
            <w:tcBorders>
              <w:right w:val="single" w:sz="12" w:space="0" w:color="auto"/>
            </w:tcBorders>
          </w:tcPr>
          <w:p w:rsidR="003D4FB8" w:rsidRPr="006F22ED" w:rsidRDefault="003D4FB8" w:rsidP="003D4FB8">
            <w:pPr>
              <w:tabs>
                <w:tab w:val="left" w:pos="3919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22ED">
              <w:rPr>
                <w:rFonts w:ascii="Times New Roman" w:hAnsi="Times New Roman" w:cs="Times New Roman"/>
                <w:sz w:val="20"/>
                <w:szCs w:val="20"/>
              </w:rPr>
              <w:t>Итого по коду целевой субсидии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3D4FB8" w:rsidRPr="006F22ED" w:rsidRDefault="003D4FB8" w:rsidP="00CC376B">
            <w:pPr>
              <w:tabs>
                <w:tab w:val="left" w:pos="39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D4FB8" w:rsidRPr="006F22ED" w:rsidRDefault="003D4FB8" w:rsidP="003D4FB8">
            <w:pPr>
              <w:tabs>
                <w:tab w:val="left" w:pos="391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2E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3D4FB8" w:rsidRPr="006F22ED" w:rsidRDefault="003D4FB8" w:rsidP="003D4FB8">
            <w:pPr>
              <w:tabs>
                <w:tab w:val="left" w:pos="391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2E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3D4FB8" w:rsidRPr="006F22ED" w:rsidRDefault="003D4FB8" w:rsidP="003D4FB8">
            <w:pPr>
              <w:tabs>
                <w:tab w:val="left" w:pos="391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2E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3D4FB8" w:rsidRPr="006F22ED" w:rsidRDefault="003D4FB8" w:rsidP="003D4FB8">
            <w:pPr>
              <w:tabs>
                <w:tab w:val="left" w:pos="391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2E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19" w:type="dxa"/>
          </w:tcPr>
          <w:p w:rsidR="003D4FB8" w:rsidRPr="006F22ED" w:rsidRDefault="003D4FB8" w:rsidP="00CC376B">
            <w:pPr>
              <w:tabs>
                <w:tab w:val="left" w:pos="39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3D4FB8" w:rsidRPr="006F22ED" w:rsidRDefault="003D4FB8" w:rsidP="00CC376B">
            <w:pPr>
              <w:tabs>
                <w:tab w:val="left" w:pos="39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3D4FB8" w:rsidRPr="006F22ED" w:rsidRDefault="003D4FB8" w:rsidP="00CC376B">
            <w:pPr>
              <w:tabs>
                <w:tab w:val="left" w:pos="39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3D4FB8" w:rsidRPr="006F22ED" w:rsidRDefault="003D4FB8" w:rsidP="00CC376B">
            <w:pPr>
              <w:tabs>
                <w:tab w:val="left" w:pos="39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3D4FB8" w:rsidRPr="006F22ED" w:rsidRDefault="003D4FB8" w:rsidP="00CC376B">
            <w:pPr>
              <w:tabs>
                <w:tab w:val="left" w:pos="39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right w:val="single" w:sz="12" w:space="0" w:color="auto"/>
            </w:tcBorders>
          </w:tcPr>
          <w:p w:rsidR="003D4FB8" w:rsidRPr="006F22ED" w:rsidRDefault="003D4FB8" w:rsidP="00CC376B">
            <w:pPr>
              <w:tabs>
                <w:tab w:val="left" w:pos="39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FB8" w:rsidRPr="006F22ED" w:rsidTr="003D4FB8">
        <w:tc>
          <w:tcPr>
            <w:tcW w:w="2376" w:type="dxa"/>
            <w:tcBorders>
              <w:bottom w:val="single" w:sz="8" w:space="0" w:color="auto"/>
              <w:right w:val="single" w:sz="12" w:space="0" w:color="auto"/>
            </w:tcBorders>
          </w:tcPr>
          <w:p w:rsidR="003D4FB8" w:rsidRPr="006F22ED" w:rsidRDefault="003D4FB8" w:rsidP="00CC376B">
            <w:pPr>
              <w:tabs>
                <w:tab w:val="left" w:pos="39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3D4FB8" w:rsidRPr="006F22ED" w:rsidRDefault="003D4FB8" w:rsidP="00CC376B">
            <w:pPr>
              <w:tabs>
                <w:tab w:val="left" w:pos="39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3D4FB8" w:rsidRPr="006F22ED" w:rsidRDefault="003D4FB8" w:rsidP="00CC376B">
            <w:pPr>
              <w:tabs>
                <w:tab w:val="left" w:pos="39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3D4FB8" w:rsidRPr="006F22ED" w:rsidRDefault="003D4FB8" w:rsidP="00CC376B">
            <w:pPr>
              <w:tabs>
                <w:tab w:val="left" w:pos="39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3D4FB8" w:rsidRPr="006F22ED" w:rsidRDefault="003D4FB8" w:rsidP="00CC376B">
            <w:pPr>
              <w:tabs>
                <w:tab w:val="left" w:pos="39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3D4FB8" w:rsidRPr="006F22ED" w:rsidRDefault="003D4FB8" w:rsidP="00CC376B">
            <w:pPr>
              <w:tabs>
                <w:tab w:val="left" w:pos="39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bottom w:val="single" w:sz="12" w:space="0" w:color="auto"/>
            </w:tcBorders>
          </w:tcPr>
          <w:p w:rsidR="003D4FB8" w:rsidRPr="006F22ED" w:rsidRDefault="003D4FB8" w:rsidP="00CC376B">
            <w:pPr>
              <w:tabs>
                <w:tab w:val="left" w:pos="39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3D4FB8" w:rsidRPr="006F22ED" w:rsidRDefault="003D4FB8" w:rsidP="00CC376B">
            <w:pPr>
              <w:tabs>
                <w:tab w:val="left" w:pos="39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3D4FB8" w:rsidRPr="006F22ED" w:rsidRDefault="003D4FB8" w:rsidP="00CC376B">
            <w:pPr>
              <w:tabs>
                <w:tab w:val="left" w:pos="39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3D4FB8" w:rsidRPr="006F22ED" w:rsidRDefault="003D4FB8" w:rsidP="00CC376B">
            <w:pPr>
              <w:tabs>
                <w:tab w:val="left" w:pos="39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3D4FB8" w:rsidRPr="006F22ED" w:rsidRDefault="003D4FB8" w:rsidP="00CC376B">
            <w:pPr>
              <w:tabs>
                <w:tab w:val="left" w:pos="39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right w:val="single" w:sz="12" w:space="0" w:color="auto"/>
            </w:tcBorders>
          </w:tcPr>
          <w:p w:rsidR="003D4FB8" w:rsidRPr="006F22ED" w:rsidRDefault="003D4FB8" w:rsidP="00CC376B">
            <w:pPr>
              <w:tabs>
                <w:tab w:val="left" w:pos="39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FB8" w:rsidRPr="006F22ED" w:rsidTr="003D4FB8">
        <w:tc>
          <w:tcPr>
            <w:tcW w:w="237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D4FB8" w:rsidRPr="006F22ED" w:rsidRDefault="003D4FB8" w:rsidP="00CC376B">
            <w:pPr>
              <w:tabs>
                <w:tab w:val="left" w:pos="39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D4FB8" w:rsidRPr="006F22ED" w:rsidRDefault="003D4FB8" w:rsidP="00CC376B">
            <w:pPr>
              <w:tabs>
                <w:tab w:val="left" w:pos="39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D4FB8" w:rsidRPr="006F22ED" w:rsidRDefault="003D4FB8" w:rsidP="00CC376B">
            <w:pPr>
              <w:tabs>
                <w:tab w:val="left" w:pos="39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D4FB8" w:rsidRPr="006F22ED" w:rsidRDefault="003D4FB8" w:rsidP="00CC376B">
            <w:pPr>
              <w:tabs>
                <w:tab w:val="left" w:pos="39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D4FB8" w:rsidRPr="006F22ED" w:rsidRDefault="003D4FB8" w:rsidP="00CC376B">
            <w:pPr>
              <w:tabs>
                <w:tab w:val="left" w:pos="39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D4FB8" w:rsidRPr="006F22ED" w:rsidRDefault="003D4FB8" w:rsidP="00CC376B">
            <w:pPr>
              <w:tabs>
                <w:tab w:val="left" w:pos="39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D4FB8" w:rsidRPr="006F22ED" w:rsidRDefault="003D4FB8" w:rsidP="003D4FB8">
            <w:pPr>
              <w:tabs>
                <w:tab w:val="left" w:pos="3919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22E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36" w:type="dxa"/>
            <w:tcBorders>
              <w:left w:val="single" w:sz="12" w:space="0" w:color="auto"/>
              <w:bottom w:val="single" w:sz="12" w:space="0" w:color="auto"/>
            </w:tcBorders>
          </w:tcPr>
          <w:p w:rsidR="003D4FB8" w:rsidRPr="006F22ED" w:rsidRDefault="003D4FB8" w:rsidP="00CC376B">
            <w:pPr>
              <w:tabs>
                <w:tab w:val="left" w:pos="39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:rsidR="003D4FB8" w:rsidRPr="006F22ED" w:rsidRDefault="003D4FB8" w:rsidP="00CC376B">
            <w:pPr>
              <w:tabs>
                <w:tab w:val="left" w:pos="39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bottom w:val="single" w:sz="12" w:space="0" w:color="auto"/>
            </w:tcBorders>
          </w:tcPr>
          <w:p w:rsidR="003D4FB8" w:rsidRPr="006F22ED" w:rsidRDefault="003D4FB8" w:rsidP="00CC376B">
            <w:pPr>
              <w:tabs>
                <w:tab w:val="left" w:pos="39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:rsidR="003D4FB8" w:rsidRPr="006F22ED" w:rsidRDefault="003D4FB8" w:rsidP="00CC376B">
            <w:pPr>
              <w:tabs>
                <w:tab w:val="left" w:pos="39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bottom w:val="single" w:sz="12" w:space="0" w:color="auto"/>
              <w:right w:val="single" w:sz="12" w:space="0" w:color="auto"/>
            </w:tcBorders>
          </w:tcPr>
          <w:p w:rsidR="003D4FB8" w:rsidRPr="006F22ED" w:rsidRDefault="003D4FB8" w:rsidP="00CC376B">
            <w:pPr>
              <w:tabs>
                <w:tab w:val="left" w:pos="39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376B" w:rsidRPr="006F22ED" w:rsidRDefault="00CC376B" w:rsidP="00CC376B">
      <w:pPr>
        <w:tabs>
          <w:tab w:val="left" w:pos="3919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2582" w:type="dxa"/>
        <w:tblLook w:val="04A0"/>
      </w:tblPr>
      <w:tblGrid>
        <w:gridCol w:w="1418"/>
        <w:gridCol w:w="786"/>
      </w:tblGrid>
      <w:tr w:rsidR="003D4FB8" w:rsidRPr="006F22ED" w:rsidTr="00E20509"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D4FB8" w:rsidRPr="006F22ED" w:rsidRDefault="003D4FB8" w:rsidP="00E2050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F22ED">
              <w:rPr>
                <w:rFonts w:ascii="Times New Roman" w:hAnsi="Times New Roman" w:cs="Times New Roman"/>
                <w:sz w:val="16"/>
                <w:szCs w:val="16"/>
              </w:rPr>
              <w:t>Номер страницы</w:t>
            </w:r>
          </w:p>
        </w:tc>
        <w:tc>
          <w:tcPr>
            <w:tcW w:w="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4FB8" w:rsidRPr="006F22ED" w:rsidRDefault="003D4FB8" w:rsidP="00E205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FB8" w:rsidRPr="006F22ED" w:rsidTr="00E20509"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D4FB8" w:rsidRPr="006F22ED" w:rsidRDefault="003D4FB8" w:rsidP="00E2050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F22ED">
              <w:rPr>
                <w:rFonts w:ascii="Times New Roman" w:hAnsi="Times New Roman" w:cs="Times New Roman"/>
                <w:sz w:val="16"/>
                <w:szCs w:val="16"/>
              </w:rPr>
              <w:t>Всего страниц</w:t>
            </w:r>
          </w:p>
        </w:tc>
        <w:tc>
          <w:tcPr>
            <w:tcW w:w="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4FB8" w:rsidRPr="006F22ED" w:rsidRDefault="003D4FB8" w:rsidP="00E205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4FB8" w:rsidRDefault="003D4FB8" w:rsidP="003D4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Руководитель (уполномоченное лицо)                                                                  __________      _______      _________________     _____________</w:t>
      </w:r>
    </w:p>
    <w:p w:rsidR="003D4FB8" w:rsidRPr="000E7E50" w:rsidRDefault="003D4FB8" w:rsidP="003D4F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0E7E50">
        <w:rPr>
          <w:rFonts w:ascii="Times New Roman" w:hAnsi="Times New Roman" w:cs="Times New Roman"/>
          <w:sz w:val="16"/>
          <w:szCs w:val="16"/>
        </w:rPr>
        <w:t>(должность)        (подпись)         (расшифровка подписи)      (дата подписания)</w:t>
      </w:r>
    </w:p>
    <w:p w:rsidR="003D4FB8" w:rsidRDefault="003D4FB8" w:rsidP="003D4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Руководитель финансово-экономической службы (уполномоченное лицо)                               _______      _________________     ______________</w:t>
      </w:r>
    </w:p>
    <w:p w:rsidR="003D4FB8" w:rsidRPr="000E7E50" w:rsidRDefault="003D4FB8" w:rsidP="003D4F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Pr="000E7E50">
        <w:rPr>
          <w:rFonts w:ascii="Times New Roman" w:hAnsi="Times New Roman" w:cs="Times New Roman"/>
          <w:sz w:val="16"/>
          <w:szCs w:val="16"/>
        </w:rPr>
        <w:t xml:space="preserve">        (подпись)         (расшифровка подписи)      (дата подписания)</w:t>
      </w:r>
    </w:p>
    <w:p w:rsidR="003D4FB8" w:rsidRDefault="003D4FB8" w:rsidP="003D4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Ответственный исполнитель                                                                                   __________      _______      _________________     _____________     _______________</w:t>
      </w:r>
    </w:p>
    <w:p w:rsidR="003D4FB8" w:rsidRPr="000E7E50" w:rsidRDefault="003D4FB8" w:rsidP="003D4F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0E7E50">
        <w:rPr>
          <w:rFonts w:ascii="Times New Roman" w:hAnsi="Times New Roman" w:cs="Times New Roman"/>
          <w:sz w:val="16"/>
          <w:szCs w:val="16"/>
        </w:rPr>
        <w:t xml:space="preserve">(должность)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0E7E50">
        <w:rPr>
          <w:rFonts w:ascii="Times New Roman" w:hAnsi="Times New Roman" w:cs="Times New Roman"/>
          <w:sz w:val="16"/>
          <w:szCs w:val="16"/>
        </w:rPr>
        <w:t xml:space="preserve">    (подпись)         (расшифровка подписи)      </w:t>
      </w:r>
      <w:r>
        <w:rPr>
          <w:rFonts w:ascii="Times New Roman" w:hAnsi="Times New Roman" w:cs="Times New Roman"/>
          <w:sz w:val="16"/>
          <w:szCs w:val="16"/>
        </w:rPr>
        <w:t xml:space="preserve"> (номер телефона)         </w:t>
      </w:r>
      <w:r w:rsidRPr="000E7E50">
        <w:rPr>
          <w:rFonts w:ascii="Times New Roman" w:hAnsi="Times New Roman" w:cs="Times New Roman"/>
          <w:sz w:val="16"/>
          <w:szCs w:val="16"/>
        </w:rPr>
        <w:t>(дата подписания)</w:t>
      </w:r>
    </w:p>
    <w:p w:rsidR="003D4FB8" w:rsidRDefault="003D4FB8" w:rsidP="003D4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right" w:tblpY="64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3864"/>
      </w:tblGrid>
      <w:tr w:rsidR="003D4FB8" w:rsidTr="003D4FB8">
        <w:tc>
          <w:tcPr>
            <w:tcW w:w="7941" w:type="dxa"/>
            <w:gridSpan w:val="2"/>
            <w:tcBorders>
              <w:top w:val="dotDash" w:sz="12" w:space="0" w:color="auto"/>
              <w:left w:val="dotDash" w:sz="12" w:space="0" w:color="auto"/>
              <w:right w:val="dotDash" w:sz="12" w:space="0" w:color="auto"/>
            </w:tcBorders>
          </w:tcPr>
          <w:p w:rsidR="003D4FB8" w:rsidRPr="00722653" w:rsidRDefault="003D4FB8" w:rsidP="006F22E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26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ОТМЕТКА </w:t>
            </w:r>
            <w:r w:rsidR="006F22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УПРАВЛЕНИЯ ФЕДЕРАЛЬНОГО КАЗНАЧЕЙСТВА ПО КУРСКОЙ    </w:t>
            </w:r>
            <w:bookmarkStart w:id="0" w:name="_GoBack"/>
            <w:bookmarkEnd w:id="0"/>
            <w:r w:rsidR="006F22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ОБЛАСТИ </w:t>
            </w:r>
            <w:r w:rsidRPr="007226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 ПРИНЯТИИ НАСТОЯЩИХ СВЕДЕНИЙ</w:t>
            </w:r>
          </w:p>
        </w:tc>
      </w:tr>
      <w:tr w:rsidR="003D4FB8" w:rsidTr="003D4FB8">
        <w:tc>
          <w:tcPr>
            <w:tcW w:w="4077" w:type="dxa"/>
            <w:tcBorders>
              <w:left w:val="dotDash" w:sz="12" w:space="0" w:color="auto"/>
            </w:tcBorders>
          </w:tcPr>
          <w:p w:rsidR="003D4FB8" w:rsidRDefault="003D4FB8" w:rsidP="003D4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864" w:type="dxa"/>
            <w:tcBorders>
              <w:right w:val="dotDash" w:sz="12" w:space="0" w:color="auto"/>
            </w:tcBorders>
          </w:tcPr>
          <w:p w:rsidR="003D4FB8" w:rsidRDefault="003D4FB8" w:rsidP="003D4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 _______ __________________</w:t>
            </w:r>
          </w:p>
          <w:p w:rsidR="003D4FB8" w:rsidRDefault="003D4FB8" w:rsidP="003D4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E50">
              <w:rPr>
                <w:rFonts w:ascii="Times New Roman" w:hAnsi="Times New Roman" w:cs="Times New Roman"/>
                <w:sz w:val="16"/>
                <w:szCs w:val="16"/>
              </w:rPr>
              <w:t>(должность)   (подпись)   (расшифровка подписи)</w:t>
            </w:r>
          </w:p>
        </w:tc>
      </w:tr>
      <w:tr w:rsidR="003D4FB8" w:rsidTr="003D4FB8">
        <w:trPr>
          <w:trHeight w:val="378"/>
        </w:trPr>
        <w:tc>
          <w:tcPr>
            <w:tcW w:w="4077" w:type="dxa"/>
            <w:tcBorders>
              <w:left w:val="dotDash" w:sz="12" w:space="0" w:color="auto"/>
              <w:bottom w:val="dotDash" w:sz="12" w:space="0" w:color="auto"/>
            </w:tcBorders>
          </w:tcPr>
          <w:p w:rsidR="003D4FB8" w:rsidRDefault="003D4FB8" w:rsidP="003D4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«___»__________________________20 __ г.</w:t>
            </w:r>
          </w:p>
        </w:tc>
        <w:tc>
          <w:tcPr>
            <w:tcW w:w="3864" w:type="dxa"/>
            <w:tcBorders>
              <w:bottom w:val="dotDash" w:sz="12" w:space="0" w:color="auto"/>
              <w:right w:val="dotDash" w:sz="12" w:space="0" w:color="auto"/>
            </w:tcBorders>
          </w:tcPr>
          <w:p w:rsidR="003D4FB8" w:rsidRDefault="003D4FB8" w:rsidP="003D4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4FB8" w:rsidRDefault="003D4FB8" w:rsidP="003D4F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D4FB8" w:rsidRPr="00B67498" w:rsidRDefault="003D4FB8" w:rsidP="003D4F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C376B" w:rsidRPr="00CC376B" w:rsidRDefault="00CC376B" w:rsidP="00CC376B">
      <w:pPr>
        <w:tabs>
          <w:tab w:val="left" w:pos="3919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CC376B" w:rsidRPr="00CC376B" w:rsidSect="00BF545B"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B70" w:rsidRDefault="006D1B70" w:rsidP="00BF545B">
      <w:pPr>
        <w:spacing w:after="0" w:line="240" w:lineRule="auto"/>
      </w:pPr>
      <w:r>
        <w:separator/>
      </w:r>
    </w:p>
  </w:endnote>
  <w:endnote w:type="continuationSeparator" w:id="0">
    <w:p w:rsidR="006D1B70" w:rsidRDefault="006D1B70" w:rsidP="00BF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B70" w:rsidRDefault="006D1B70" w:rsidP="00BF545B">
      <w:pPr>
        <w:spacing w:after="0" w:line="240" w:lineRule="auto"/>
      </w:pPr>
      <w:r>
        <w:separator/>
      </w:r>
    </w:p>
  </w:footnote>
  <w:footnote w:type="continuationSeparator" w:id="0">
    <w:p w:rsidR="006D1B70" w:rsidRDefault="006D1B70" w:rsidP="00BF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45529"/>
      <w:docPartObj>
        <w:docPartGallery w:val="Page Numbers (Top of Page)"/>
        <w:docPartUnique/>
      </w:docPartObj>
    </w:sdtPr>
    <w:sdtContent>
      <w:p w:rsidR="00BF545B" w:rsidRDefault="009F2A98">
        <w:pPr>
          <w:pStyle w:val="a4"/>
          <w:jc w:val="center"/>
        </w:pPr>
        <w:r>
          <w:fldChar w:fldCharType="begin"/>
        </w:r>
        <w:r w:rsidR="00A010C8">
          <w:instrText xml:space="preserve"> PAGE   \* MERGEFORMAT </w:instrText>
        </w:r>
        <w:r>
          <w:fldChar w:fldCharType="separate"/>
        </w:r>
        <w:r w:rsidR="001969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545B" w:rsidRDefault="00BF545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E21"/>
    <w:rsid w:val="0019699B"/>
    <w:rsid w:val="002F7E56"/>
    <w:rsid w:val="003373A8"/>
    <w:rsid w:val="00346474"/>
    <w:rsid w:val="003D4FB8"/>
    <w:rsid w:val="0041749B"/>
    <w:rsid w:val="00550A48"/>
    <w:rsid w:val="00612DDA"/>
    <w:rsid w:val="00613E21"/>
    <w:rsid w:val="00690F9D"/>
    <w:rsid w:val="006D1B70"/>
    <w:rsid w:val="006F22ED"/>
    <w:rsid w:val="008375FA"/>
    <w:rsid w:val="00914C4F"/>
    <w:rsid w:val="009F2A98"/>
    <w:rsid w:val="00A010C8"/>
    <w:rsid w:val="00A51495"/>
    <w:rsid w:val="00B47D4D"/>
    <w:rsid w:val="00BF545B"/>
    <w:rsid w:val="00C03582"/>
    <w:rsid w:val="00CC376B"/>
    <w:rsid w:val="00D22286"/>
    <w:rsid w:val="00F8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545B"/>
  </w:style>
  <w:style w:type="paragraph" w:styleId="a6">
    <w:name w:val="footer"/>
    <w:basedOn w:val="a"/>
    <w:link w:val="a7"/>
    <w:uiPriority w:val="99"/>
    <w:semiHidden/>
    <w:unhideWhenUsed/>
    <w:rsid w:val="00BF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5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Елена Александровна Каминская</cp:lastModifiedBy>
  <cp:revision>4</cp:revision>
  <cp:lastPrinted>2021-11-22T09:34:00Z</cp:lastPrinted>
  <dcterms:created xsi:type="dcterms:W3CDTF">2021-11-19T14:14:00Z</dcterms:created>
  <dcterms:modified xsi:type="dcterms:W3CDTF">2021-12-06T11:19:00Z</dcterms:modified>
</cp:coreProperties>
</file>