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79" w:rsidRDefault="00B957DA" w:rsidP="00BB2BC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pt;margin-top:2.35pt;width:240.7pt;height:83.35pt;z-index:251658240" strokecolor="white">
            <v:textbox style="mso-next-textbox:#_x0000_s1026">
              <w:txbxContent>
                <w:p w:rsidR="0006551A" w:rsidRDefault="0006551A" w:rsidP="00731233">
                  <w:pPr>
                    <w:pStyle w:val="ConsPlusNormal"/>
                    <w:jc w:val="both"/>
                  </w:pPr>
                  <w:r>
                    <w:t>УТВЕРЖДЕНЫ</w:t>
                  </w:r>
                </w:p>
                <w:p w:rsidR="0006551A" w:rsidRDefault="0006551A" w:rsidP="00731233">
                  <w:pPr>
                    <w:pStyle w:val="ConsPlusNormal"/>
                    <w:jc w:val="both"/>
                  </w:pPr>
                  <w:r>
                    <w:t xml:space="preserve">приказом комитета финансов </w:t>
                  </w:r>
                </w:p>
                <w:p w:rsidR="0006551A" w:rsidRDefault="0006551A" w:rsidP="00731233">
                  <w:pPr>
                    <w:pStyle w:val="ConsPlusNormal"/>
                    <w:jc w:val="both"/>
                  </w:pPr>
                  <w:r>
                    <w:t>Курской области</w:t>
                  </w:r>
                </w:p>
                <w:p w:rsidR="0006551A" w:rsidRPr="00C77F49" w:rsidRDefault="0006551A" w:rsidP="00731233">
                  <w:pPr>
                    <w:pStyle w:val="ConsPlusNormal"/>
                    <w:jc w:val="both"/>
                    <w:rPr>
                      <w:u w:val="single"/>
                    </w:rPr>
                  </w:pPr>
                  <w:r>
                    <w:t xml:space="preserve">от </w:t>
                  </w:r>
                  <w:r w:rsidR="00C77F49">
                    <w:rPr>
                      <w:u w:val="single"/>
                    </w:rPr>
                    <w:t>15.03.2022</w:t>
                  </w:r>
                  <w:r>
                    <w:t xml:space="preserve"> </w:t>
                  </w:r>
                  <w:r w:rsidRPr="00E65712">
                    <w:t xml:space="preserve">№ </w:t>
                  </w:r>
                  <w:r w:rsidR="00C77F49">
                    <w:rPr>
                      <w:u w:val="single"/>
                    </w:rPr>
                    <w:t>33н</w:t>
                  </w:r>
                </w:p>
              </w:txbxContent>
            </v:textbox>
          </v:shape>
        </w:pict>
      </w:r>
    </w:p>
    <w:p w:rsidR="009F7413" w:rsidRDefault="009F7413" w:rsidP="00BB2BC5">
      <w:pPr>
        <w:ind w:firstLine="709"/>
        <w:jc w:val="both"/>
        <w:rPr>
          <w:sz w:val="28"/>
          <w:szCs w:val="28"/>
        </w:rPr>
      </w:pPr>
    </w:p>
    <w:p w:rsidR="009F7413" w:rsidRDefault="009F7413" w:rsidP="00BB2BC5">
      <w:pPr>
        <w:ind w:firstLine="709"/>
        <w:jc w:val="both"/>
        <w:rPr>
          <w:sz w:val="28"/>
          <w:szCs w:val="28"/>
        </w:rPr>
      </w:pP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506879" w:rsidRPr="00506879" w:rsidRDefault="00614FB1" w:rsidP="00971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506879" w:rsidRPr="00506879">
        <w:rPr>
          <w:b/>
          <w:sz w:val="28"/>
          <w:szCs w:val="28"/>
        </w:rPr>
        <w:t>,</w:t>
      </w:r>
    </w:p>
    <w:p w:rsidR="00506879" w:rsidRPr="00625B93" w:rsidRDefault="00614FB1" w:rsidP="00625B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</w:t>
      </w:r>
      <w:r w:rsidR="00625B93" w:rsidRPr="00625B93">
        <w:rPr>
          <w:b/>
          <w:sz w:val="28"/>
          <w:szCs w:val="28"/>
        </w:rPr>
        <w:t>тся в п</w:t>
      </w:r>
      <w:r w:rsidR="00625B93" w:rsidRPr="00625B93">
        <w:rPr>
          <w:rFonts w:eastAsiaTheme="minorHAnsi"/>
          <w:b/>
          <w:sz w:val="28"/>
          <w:szCs w:val="28"/>
          <w:lang w:eastAsia="en-US"/>
        </w:rPr>
        <w:t>риказ комитета финансов Курской области от 22.10.2018 № 71н «Об утверждении Порядка формирования и</w:t>
      </w:r>
      <w:r w:rsidR="00564566">
        <w:rPr>
          <w:rFonts w:eastAsiaTheme="minorHAnsi"/>
          <w:b/>
          <w:sz w:val="28"/>
          <w:szCs w:val="28"/>
          <w:lang w:eastAsia="en-US"/>
        </w:rPr>
        <w:t> </w:t>
      </w:r>
      <w:r w:rsidR="00625B93" w:rsidRPr="00625B93">
        <w:rPr>
          <w:rFonts w:eastAsiaTheme="minorHAnsi"/>
          <w:b/>
          <w:sz w:val="28"/>
          <w:szCs w:val="28"/>
          <w:lang w:eastAsia="en-US"/>
        </w:rPr>
        <w:t>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области»</w:t>
      </w: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8F76E5" w:rsidRPr="00BF6FED" w:rsidRDefault="008F76E5" w:rsidP="00F47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223C">
        <w:rPr>
          <w:sz w:val="28"/>
          <w:szCs w:val="28"/>
        </w:rPr>
        <w:t xml:space="preserve">В Порядке </w:t>
      </w:r>
      <w:r w:rsidRPr="00D2223C">
        <w:rPr>
          <w:rFonts w:eastAsiaTheme="minorHAnsi"/>
          <w:sz w:val="28"/>
          <w:szCs w:val="28"/>
          <w:lang w:eastAsia="en-US"/>
        </w:rPr>
        <w:t>формирования и 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области, утвержденном указанным приказом:</w:t>
      </w:r>
    </w:p>
    <w:p w:rsidR="0006551A" w:rsidRDefault="00BF6FED" w:rsidP="00065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A0FC9">
        <w:rPr>
          <w:sz w:val="28"/>
          <w:szCs w:val="28"/>
        </w:rPr>
        <w:t xml:space="preserve"> </w:t>
      </w:r>
      <w:r w:rsidR="0006551A">
        <w:t>В</w:t>
      </w:r>
      <w:r w:rsidR="0006551A">
        <w:rPr>
          <w:rFonts w:eastAsiaTheme="minorHAnsi"/>
          <w:sz w:val="28"/>
          <w:szCs w:val="28"/>
          <w:lang w:eastAsia="en-US"/>
        </w:rPr>
        <w:t xml:space="preserve"> разделе</w:t>
      </w:r>
      <w:r w:rsidR="00327C05" w:rsidRPr="00E43A5B">
        <w:rPr>
          <w:rFonts w:eastAsiaTheme="minorHAnsi"/>
          <w:sz w:val="28"/>
          <w:szCs w:val="28"/>
          <w:lang w:eastAsia="en-US"/>
        </w:rPr>
        <w:t xml:space="preserve"> II «Классификация расходов областного бюджета» </w:t>
      </w:r>
      <w:hyperlink r:id="rId8" w:history="1">
        <w:proofErr w:type="gramStart"/>
        <w:r w:rsidR="00327C05" w:rsidRPr="00E43A5B">
          <w:rPr>
            <w:rFonts w:eastAsiaTheme="minorHAnsi"/>
            <w:sz w:val="28"/>
            <w:szCs w:val="28"/>
            <w:lang w:eastAsia="en-US"/>
          </w:rPr>
          <w:t>Порядк</w:t>
        </w:r>
      </w:hyperlink>
      <w:r w:rsidR="00327C05" w:rsidRPr="00E43A5B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327C05" w:rsidRPr="00E43A5B">
        <w:rPr>
          <w:rFonts w:eastAsiaTheme="minorHAnsi"/>
          <w:sz w:val="28"/>
          <w:szCs w:val="28"/>
          <w:lang w:eastAsia="en-US"/>
        </w:rPr>
        <w:t xml:space="preserve"> формирования и применения кодов бюджетной классификации Российской Федерации в части, относящейся к областному бюджету </w:t>
      </w:r>
      <w:r w:rsidR="0006551A">
        <w:rPr>
          <w:rFonts w:eastAsiaTheme="minorHAnsi"/>
          <w:sz w:val="28"/>
          <w:szCs w:val="28"/>
          <w:lang w:eastAsia="en-US"/>
        </w:rPr>
        <w:br/>
      </w:r>
      <w:r w:rsidR="00327C05" w:rsidRPr="00E43A5B">
        <w:rPr>
          <w:rFonts w:eastAsiaTheme="minorHAnsi"/>
          <w:sz w:val="28"/>
          <w:szCs w:val="28"/>
          <w:lang w:eastAsia="en-US"/>
        </w:rPr>
        <w:t>и бюджету территориального фонда обязательного медицинского страхования Курской области, утвержденного вышеуказанным приказом</w:t>
      </w:r>
      <w:hyperlink r:id="rId9" w:history="1"/>
      <w:r w:rsidR="00327C05" w:rsidRPr="00E43A5B">
        <w:rPr>
          <w:rFonts w:eastAsiaTheme="minorHAnsi"/>
          <w:sz w:val="28"/>
          <w:szCs w:val="28"/>
          <w:lang w:eastAsia="en-US"/>
        </w:rPr>
        <w:t>:</w:t>
      </w:r>
    </w:p>
    <w:p w:rsidR="00327C05" w:rsidRPr="00E43A5B" w:rsidRDefault="0006551A" w:rsidP="00065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6551A">
        <w:rPr>
          <w:rFonts w:eastAsiaTheme="minorHAnsi"/>
          <w:sz w:val="28"/>
          <w:szCs w:val="28"/>
          <w:lang w:eastAsia="en-US"/>
        </w:rPr>
        <w:t xml:space="preserve"> </w:t>
      </w:r>
      <w:r w:rsidRPr="00E43A5B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подпункте 1.9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пункта</w:t>
        </w:r>
        <w:r w:rsidRPr="00E43A5B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C67DAF">
        <w:rPr>
          <w:rFonts w:eastAsiaTheme="minorHAnsi"/>
          <w:sz w:val="28"/>
          <w:szCs w:val="28"/>
          <w:lang w:eastAsia="en-US"/>
        </w:rPr>
        <w:t xml:space="preserve">после </w:t>
      </w:r>
      <w:r w:rsidR="00327C05">
        <w:rPr>
          <w:rFonts w:eastAsiaTheme="minorHAnsi"/>
          <w:sz w:val="28"/>
          <w:szCs w:val="28"/>
          <w:lang w:eastAsia="en-US"/>
        </w:rPr>
        <w:t>абзац</w:t>
      </w:r>
      <w:r w:rsidR="00C67DAF">
        <w:rPr>
          <w:rFonts w:eastAsiaTheme="minorHAnsi"/>
          <w:sz w:val="28"/>
          <w:szCs w:val="28"/>
          <w:lang w:eastAsia="en-US"/>
        </w:rPr>
        <w:t>а</w:t>
      </w:r>
      <w:r w:rsidR="00327C05">
        <w:rPr>
          <w:rFonts w:eastAsiaTheme="minorHAnsi"/>
          <w:sz w:val="28"/>
          <w:szCs w:val="28"/>
          <w:lang w:eastAsia="en-US"/>
        </w:rPr>
        <w:t>:</w:t>
      </w:r>
    </w:p>
    <w:p w:rsidR="00327C05" w:rsidRDefault="00327C05" w:rsidP="0006551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3A5B">
        <w:rPr>
          <w:rFonts w:eastAsiaTheme="minorHAnsi"/>
          <w:sz w:val="28"/>
          <w:szCs w:val="28"/>
          <w:lang w:eastAsia="en-US"/>
        </w:rPr>
        <w:t>«</w:t>
      </w:r>
      <w:r w:rsidR="0094683B">
        <w:rPr>
          <w:rFonts w:eastAsiaTheme="minorHAnsi"/>
          <w:sz w:val="28"/>
          <w:szCs w:val="28"/>
          <w:lang w:eastAsia="en-US"/>
        </w:rPr>
        <w:t xml:space="preserve">10 4 05 00000 Основное мероприятие «Создание условий </w:t>
      </w:r>
      <w:r w:rsidR="0006551A">
        <w:rPr>
          <w:rFonts w:eastAsiaTheme="minorHAnsi"/>
          <w:sz w:val="28"/>
          <w:szCs w:val="28"/>
          <w:lang w:eastAsia="en-US"/>
        </w:rPr>
        <w:t>для </w:t>
      </w:r>
      <w:r w:rsidR="0094683B">
        <w:rPr>
          <w:rFonts w:eastAsiaTheme="minorHAnsi"/>
          <w:sz w:val="28"/>
          <w:szCs w:val="28"/>
          <w:lang w:eastAsia="en-US"/>
        </w:rPr>
        <w:t>сохранения этнокультурного многообразия народов России, развития духовно-нравственных основ и самобытной культуры российского казачества</w:t>
      </w:r>
      <w:r w:rsidRPr="00E43A5B">
        <w:rPr>
          <w:rFonts w:eastAsiaTheme="minorHAnsi"/>
          <w:sz w:val="28"/>
          <w:szCs w:val="28"/>
          <w:lang w:eastAsia="en-US"/>
        </w:rPr>
        <w:t>»</w:t>
      </w:r>
      <w:bookmarkStart w:id="0" w:name="_GoBack"/>
      <w:bookmarkEnd w:id="0"/>
    </w:p>
    <w:p w:rsidR="00327C05" w:rsidRDefault="0094683B" w:rsidP="00327C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абзацами следующего содержания</w:t>
      </w:r>
      <w:r w:rsidR="00327C05">
        <w:rPr>
          <w:rFonts w:eastAsiaTheme="minorHAnsi"/>
          <w:sz w:val="28"/>
          <w:szCs w:val="28"/>
          <w:lang w:eastAsia="en-US"/>
        </w:rPr>
        <w:t>:</w:t>
      </w:r>
    </w:p>
    <w:p w:rsidR="0094683B" w:rsidRPr="0094683B" w:rsidRDefault="00327C05" w:rsidP="009468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A5B">
        <w:rPr>
          <w:rFonts w:eastAsiaTheme="minorHAnsi"/>
          <w:sz w:val="28"/>
          <w:szCs w:val="28"/>
          <w:lang w:eastAsia="en-US"/>
        </w:rPr>
        <w:t>«</w:t>
      </w:r>
      <w:r w:rsidR="0094683B" w:rsidRPr="0094683B">
        <w:rPr>
          <w:rFonts w:eastAsiaTheme="minorHAnsi"/>
          <w:sz w:val="28"/>
          <w:szCs w:val="28"/>
          <w:lang w:eastAsia="en-US"/>
        </w:rPr>
        <w:t xml:space="preserve">По целевой статье «10 5 00 00000 </w:t>
      </w:r>
      <w:hyperlink r:id="rId11" w:history="1">
        <w:r w:rsidR="0094683B" w:rsidRPr="0094683B">
          <w:rPr>
            <w:rFonts w:eastAsiaTheme="minorHAnsi"/>
            <w:sz w:val="28"/>
            <w:szCs w:val="28"/>
            <w:lang w:eastAsia="en-US"/>
          </w:rPr>
          <w:t>Подпрограмма</w:t>
        </w:r>
      </w:hyperlink>
      <w:r w:rsidR="0094683B" w:rsidRPr="0094683B">
        <w:rPr>
          <w:rFonts w:eastAsiaTheme="minorHAnsi"/>
          <w:sz w:val="28"/>
          <w:szCs w:val="28"/>
          <w:lang w:eastAsia="en-US"/>
        </w:rPr>
        <w:t xml:space="preserve"> «Туризм» отражаются расходы областного бюджета на реализацию подпрограммы по следующему региональному проекту:</w:t>
      </w:r>
    </w:p>
    <w:p w:rsidR="00B94A3C" w:rsidRDefault="0094683B" w:rsidP="00946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683B">
        <w:rPr>
          <w:rFonts w:eastAsiaTheme="minorHAnsi"/>
          <w:sz w:val="28"/>
          <w:szCs w:val="28"/>
          <w:lang w:eastAsia="en-US"/>
        </w:rPr>
        <w:t xml:space="preserve">         10 5 J2 00000 Региональный проект «Повышение досту</w:t>
      </w:r>
      <w:r w:rsidR="0006551A">
        <w:rPr>
          <w:rFonts w:eastAsiaTheme="minorHAnsi"/>
          <w:sz w:val="28"/>
          <w:szCs w:val="28"/>
          <w:lang w:eastAsia="en-US"/>
        </w:rPr>
        <w:t>пности туристических продуктов»;</w:t>
      </w:r>
    </w:p>
    <w:p w:rsidR="0006551A" w:rsidRDefault="0006551A" w:rsidP="00065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6551A">
        <w:rPr>
          <w:rFonts w:eastAsiaTheme="minorHAnsi"/>
          <w:sz w:val="28"/>
          <w:szCs w:val="28"/>
          <w:lang w:eastAsia="en-US"/>
        </w:rPr>
        <w:t xml:space="preserve"> </w:t>
      </w:r>
      <w:r w:rsidRPr="00E43A5B">
        <w:rPr>
          <w:rFonts w:eastAsiaTheme="minorHAnsi"/>
          <w:sz w:val="28"/>
          <w:szCs w:val="28"/>
          <w:lang w:eastAsia="en-US"/>
        </w:rPr>
        <w:t xml:space="preserve">В </w:t>
      </w:r>
      <w:r w:rsidRPr="00E52996">
        <w:rPr>
          <w:sz w:val="28"/>
          <w:szCs w:val="28"/>
        </w:rPr>
        <w:t>пункте 3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после абзаца:</w:t>
      </w:r>
    </w:p>
    <w:p w:rsidR="0006551A" w:rsidRDefault="0006551A" w:rsidP="000655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«По направлению расходов </w:t>
      </w:r>
      <w:r w:rsidRPr="0006551A">
        <w:rPr>
          <w:rFonts w:eastAsiaTheme="minorHAnsi"/>
          <w:sz w:val="28"/>
          <w:szCs w:val="28"/>
          <w:lang w:eastAsia="en-US"/>
        </w:rPr>
        <w:t xml:space="preserve">54181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за </w:t>
      </w:r>
      <w:r>
        <w:rPr>
          <w:rFonts w:eastAsiaTheme="minorHAnsi"/>
          <w:sz w:val="28"/>
          <w:szCs w:val="28"/>
          <w:lang w:eastAsia="en-US"/>
        </w:rPr>
        <w:t>счет средств областного бюджета»</w:t>
      </w:r>
      <w:r w:rsidRPr="0006551A">
        <w:rPr>
          <w:rFonts w:eastAsiaTheme="minorHAnsi"/>
          <w:sz w:val="28"/>
          <w:szCs w:val="28"/>
          <w:lang w:eastAsia="en-US"/>
        </w:rPr>
        <w:t xml:space="preserve"> отражаются расходы областного бюджета </w:t>
      </w:r>
      <w:r>
        <w:rPr>
          <w:rFonts w:eastAsiaTheme="minorHAnsi"/>
          <w:sz w:val="28"/>
          <w:szCs w:val="28"/>
          <w:lang w:eastAsia="en-US"/>
        </w:rPr>
        <w:br/>
        <w:t>в рамках регионального проекта «</w:t>
      </w:r>
      <w:r w:rsidRPr="0006551A">
        <w:rPr>
          <w:rFonts w:eastAsiaTheme="minorHAnsi"/>
          <w:sz w:val="28"/>
          <w:szCs w:val="28"/>
          <w:lang w:eastAsia="en-US"/>
        </w:rPr>
        <w:t>Общесистемные ме</w:t>
      </w:r>
      <w:r>
        <w:rPr>
          <w:rFonts w:eastAsiaTheme="minorHAnsi"/>
          <w:sz w:val="28"/>
          <w:szCs w:val="28"/>
          <w:lang w:eastAsia="en-US"/>
        </w:rPr>
        <w:t>ры развития дорожного хозяйства»</w:t>
      </w:r>
      <w:r w:rsidRPr="0006551A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06551A">
          <w:rPr>
            <w:rFonts w:eastAsiaTheme="minorHAnsi"/>
            <w:sz w:val="28"/>
            <w:szCs w:val="28"/>
            <w:lang w:eastAsia="en-US"/>
          </w:rPr>
          <w:t>подпрограммы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06551A">
        <w:rPr>
          <w:rFonts w:eastAsiaTheme="minorHAnsi"/>
          <w:sz w:val="28"/>
          <w:szCs w:val="28"/>
          <w:lang w:eastAsia="en-US"/>
        </w:rPr>
        <w:t>Развитие сети авто</w:t>
      </w:r>
      <w:r>
        <w:rPr>
          <w:rFonts w:eastAsiaTheme="minorHAnsi"/>
          <w:sz w:val="28"/>
          <w:szCs w:val="28"/>
          <w:lang w:eastAsia="en-US"/>
        </w:rPr>
        <w:t>мобильных дорог Курской области»</w:t>
      </w:r>
      <w:r w:rsidRPr="0006551A">
        <w:rPr>
          <w:rFonts w:eastAsiaTheme="minorHAnsi"/>
          <w:sz w:val="28"/>
          <w:szCs w:val="28"/>
          <w:lang w:eastAsia="en-US"/>
        </w:rPr>
        <w:t xml:space="preserve"> государственной программ</w:t>
      </w:r>
      <w:r>
        <w:rPr>
          <w:rFonts w:eastAsiaTheme="minorHAnsi"/>
          <w:sz w:val="28"/>
          <w:szCs w:val="28"/>
          <w:lang w:eastAsia="en-US"/>
        </w:rPr>
        <w:t>ы Курской области «</w:t>
      </w:r>
      <w:r w:rsidRPr="0006551A">
        <w:rPr>
          <w:rFonts w:eastAsiaTheme="minorHAnsi"/>
          <w:sz w:val="28"/>
          <w:szCs w:val="28"/>
          <w:lang w:eastAsia="en-US"/>
        </w:rPr>
        <w:t>Развитие транспортной системы, обеспечение перевозки пассажиров</w:t>
      </w:r>
      <w:proofErr w:type="gramEnd"/>
      <w:r w:rsidRPr="000655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06551A">
        <w:rPr>
          <w:rFonts w:eastAsiaTheme="minorHAnsi"/>
          <w:sz w:val="28"/>
          <w:szCs w:val="28"/>
          <w:lang w:eastAsia="en-US"/>
        </w:rPr>
        <w:lastRenderedPageBreak/>
        <w:t xml:space="preserve">в Курской области и </w:t>
      </w:r>
      <w:r>
        <w:rPr>
          <w:rFonts w:eastAsiaTheme="minorHAnsi"/>
          <w:sz w:val="28"/>
          <w:szCs w:val="28"/>
          <w:lang w:eastAsia="en-US"/>
        </w:rPr>
        <w:t>безопасности дорожного движения»</w:t>
      </w:r>
      <w:r w:rsidRPr="0006551A">
        <w:rPr>
          <w:rFonts w:eastAsiaTheme="minorHAnsi"/>
          <w:sz w:val="28"/>
          <w:szCs w:val="28"/>
          <w:lang w:eastAsia="en-US"/>
        </w:rPr>
        <w:t xml:space="preserve"> (17 1 R2 00000)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за счет средств областного бюджета</w:t>
      </w:r>
      <w:proofErr w:type="gramStart"/>
      <w:r w:rsidRPr="0006551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06551A" w:rsidRDefault="0006551A" w:rsidP="00065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06551A" w:rsidRDefault="0006551A" w:rsidP="00065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53D9">
        <w:rPr>
          <w:rFonts w:eastAsia="Calibri"/>
          <w:sz w:val="28"/>
          <w:szCs w:val="28"/>
          <w:lang w:eastAsia="en-US"/>
        </w:rPr>
        <w:t>«По направлению расходов</w:t>
      </w:r>
      <w:r w:rsidRPr="008D53D9">
        <w:rPr>
          <w:sz w:val="28"/>
          <w:szCs w:val="28"/>
        </w:rPr>
        <w:t xml:space="preserve"> «</w:t>
      </w:r>
      <w:r>
        <w:rPr>
          <w:sz w:val="28"/>
          <w:szCs w:val="28"/>
        </w:rPr>
        <w:t>5422</w:t>
      </w:r>
      <w:r>
        <w:rPr>
          <w:sz w:val="28"/>
          <w:szCs w:val="28"/>
          <w:lang w:val="en-US"/>
        </w:rPr>
        <w:t>F</w:t>
      </w:r>
      <w:r w:rsidRPr="008D53D9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Компенсация</w:t>
      </w:r>
      <w:r w:rsidRPr="00E805E5">
        <w:rPr>
          <w:sz w:val="28"/>
          <w:szCs w:val="28"/>
        </w:rPr>
        <w:t xml:space="preserve">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а также затрат </w:t>
      </w:r>
      <w:r>
        <w:rPr>
          <w:sz w:val="28"/>
          <w:szCs w:val="28"/>
        </w:rPr>
        <w:br/>
      </w:r>
      <w:r w:rsidRPr="00E805E5">
        <w:rPr>
          <w:sz w:val="28"/>
          <w:szCs w:val="28"/>
        </w:rPr>
        <w:t>по проведению указанным лицам профилактических прививок, включенных в календарь профилактических прививок по эпидемическим показаниям, за счет</w:t>
      </w:r>
      <w:proofErr w:type="gramEnd"/>
      <w:r w:rsidRPr="00E805E5">
        <w:rPr>
          <w:sz w:val="28"/>
          <w:szCs w:val="28"/>
        </w:rPr>
        <w:t xml:space="preserve"> </w:t>
      </w:r>
      <w:proofErr w:type="gramStart"/>
      <w:r w:rsidRPr="00E805E5">
        <w:rPr>
          <w:sz w:val="28"/>
          <w:szCs w:val="28"/>
        </w:rPr>
        <w:t>средств резервного фонда Правительства Российской Федерации</w:t>
      </w:r>
      <w:r w:rsidRPr="008D53D9">
        <w:rPr>
          <w:sz w:val="28"/>
          <w:szCs w:val="28"/>
        </w:rPr>
        <w:t xml:space="preserve">» отражаются расходы на </w:t>
      </w:r>
      <w:r w:rsidRPr="00E805E5">
        <w:rPr>
          <w:sz w:val="28"/>
          <w:szCs w:val="28"/>
        </w:rPr>
        <w:t xml:space="preserve">компенсацию расходов, связанных </w:t>
      </w:r>
      <w:r>
        <w:rPr>
          <w:sz w:val="28"/>
          <w:szCs w:val="28"/>
        </w:rPr>
        <w:br/>
      </w:r>
      <w:r w:rsidRPr="00E805E5">
        <w:rPr>
          <w:sz w:val="28"/>
          <w:szCs w:val="28"/>
        </w:rPr>
        <w:t xml:space="preserve">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</w:t>
      </w:r>
      <w:r>
        <w:rPr>
          <w:sz w:val="28"/>
          <w:szCs w:val="28"/>
        </w:rPr>
        <w:br/>
      </w:r>
      <w:r w:rsidRPr="00E805E5">
        <w:rPr>
          <w:sz w:val="28"/>
          <w:szCs w:val="28"/>
        </w:rPr>
        <w:t>без гражданства, а также затрат по проведению указанным лицам профилактических прививок, включенных в календарь профилактических прививок</w:t>
      </w:r>
      <w:proofErr w:type="gramEnd"/>
      <w:r w:rsidRPr="00E805E5">
        <w:rPr>
          <w:sz w:val="28"/>
          <w:szCs w:val="28"/>
        </w:rPr>
        <w:t xml:space="preserve"> по эпидемическим показаниям, за счет средств резервного фонда Правительства Российской Федерации</w:t>
      </w:r>
      <w:proofErr w:type="gramStart"/>
      <w:r w:rsidRPr="008D53D9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94683B" w:rsidRPr="0094683B" w:rsidRDefault="0094683B" w:rsidP="00946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4BA9" w:rsidRDefault="00327C05" w:rsidP="00BF5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55771" w:rsidRPr="00322E9D">
        <w:rPr>
          <w:rFonts w:eastAsiaTheme="minorHAnsi"/>
          <w:sz w:val="28"/>
          <w:szCs w:val="28"/>
          <w:lang w:eastAsia="en-US"/>
        </w:rPr>
        <w:t>. В</w:t>
      </w:r>
      <w:r w:rsidR="008F76E5" w:rsidRPr="00322E9D">
        <w:rPr>
          <w:rFonts w:eastAsiaTheme="minorHAnsi"/>
          <w:sz w:val="28"/>
          <w:szCs w:val="28"/>
          <w:lang w:eastAsia="en-US"/>
        </w:rPr>
        <w:t xml:space="preserve"> при</w:t>
      </w:r>
      <w:r w:rsidR="00BF5353">
        <w:rPr>
          <w:rFonts w:eastAsiaTheme="minorHAnsi"/>
          <w:sz w:val="28"/>
          <w:szCs w:val="28"/>
          <w:lang w:eastAsia="en-US"/>
        </w:rPr>
        <w:t>ложении 1 к указанному Порядку</w:t>
      </w:r>
      <w:r w:rsidR="00054BA9">
        <w:rPr>
          <w:rFonts w:eastAsiaTheme="minorHAnsi"/>
          <w:sz w:val="28"/>
          <w:szCs w:val="28"/>
          <w:lang w:eastAsia="en-US"/>
        </w:rPr>
        <w:t>:</w:t>
      </w:r>
    </w:p>
    <w:p w:rsidR="00F517E0" w:rsidRDefault="00F517E0" w:rsidP="00054B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551A" w:rsidRDefault="0006551A" w:rsidP="00065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после строки:</w:t>
      </w:r>
    </w:p>
    <w:tbl>
      <w:tblPr>
        <w:tblW w:w="9180" w:type="dxa"/>
        <w:tblLook w:val="04A0"/>
      </w:tblPr>
      <w:tblGrid>
        <w:gridCol w:w="2235"/>
        <w:gridCol w:w="6945"/>
      </w:tblGrid>
      <w:tr w:rsidR="0006551A" w:rsidRPr="0094683B" w:rsidTr="0006551A">
        <w:tc>
          <w:tcPr>
            <w:tcW w:w="2235" w:type="dxa"/>
          </w:tcPr>
          <w:p w:rsidR="009B48CB" w:rsidRDefault="0006551A" w:rsidP="009B48C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683B">
              <w:rPr>
                <w:rFonts w:eastAsiaTheme="minorHAnsi"/>
                <w:lang w:eastAsia="en-US"/>
              </w:rPr>
              <w:t>«</w:t>
            </w:r>
            <w:r w:rsidR="009B48CB" w:rsidRPr="009B48CB">
              <w:rPr>
                <w:rFonts w:eastAsiaTheme="minorHAnsi"/>
                <w:lang w:eastAsia="en-US"/>
              </w:rPr>
              <w:t>01 8 02 12790</w:t>
            </w:r>
          </w:p>
          <w:p w:rsidR="0006551A" w:rsidRPr="0094683B" w:rsidRDefault="0006551A" w:rsidP="000655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06551A" w:rsidRPr="0094683B" w:rsidRDefault="0006551A" w:rsidP="00065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5" w:type="dxa"/>
          </w:tcPr>
          <w:p w:rsidR="0006551A" w:rsidRDefault="009B48CB" w:rsidP="000655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предупреждению завоза и распространения новой </w:t>
            </w:r>
            <w:proofErr w:type="spellStart"/>
            <w:r>
              <w:rPr>
                <w:rFonts w:eastAsiaTheme="minorHAnsi"/>
                <w:lang w:eastAsia="en-US"/>
              </w:rPr>
              <w:t>коронавирусной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инфекции на территории Курской области</w:t>
            </w:r>
            <w:r w:rsidR="0006551A">
              <w:rPr>
                <w:rFonts w:eastAsiaTheme="minorHAnsi"/>
                <w:lang w:eastAsia="en-US"/>
              </w:rPr>
              <w:t>»</w:t>
            </w:r>
          </w:p>
          <w:p w:rsidR="0006551A" w:rsidRPr="0094683B" w:rsidRDefault="0006551A" w:rsidP="000655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6551A" w:rsidRDefault="009B48CB" w:rsidP="00065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строкой</w:t>
      </w:r>
      <w:r w:rsidR="0006551A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06551A" w:rsidRPr="008871FD">
        <w:rPr>
          <w:rFonts w:eastAsiaTheme="minorHAnsi"/>
          <w:sz w:val="28"/>
          <w:szCs w:val="28"/>
          <w:lang w:eastAsia="en-US"/>
        </w:rPr>
        <w:t>:</w:t>
      </w:r>
    </w:p>
    <w:p w:rsidR="0006551A" w:rsidRPr="008871FD" w:rsidRDefault="0006551A" w:rsidP="00065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180" w:type="dxa"/>
        <w:tblLook w:val="04A0"/>
      </w:tblPr>
      <w:tblGrid>
        <w:gridCol w:w="2235"/>
        <w:gridCol w:w="6945"/>
      </w:tblGrid>
      <w:tr w:rsidR="009B48CB" w:rsidRPr="00DB0E20" w:rsidTr="0006551A">
        <w:tc>
          <w:tcPr>
            <w:tcW w:w="2235" w:type="dxa"/>
          </w:tcPr>
          <w:p w:rsidR="009B48CB" w:rsidRPr="009B48CB" w:rsidRDefault="009B48CB" w:rsidP="00C17E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B48C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01 8 02</w:t>
            </w:r>
            <w:r w:rsidRPr="009B48CB">
              <w:rPr>
                <w:rFonts w:eastAsiaTheme="minorHAnsi"/>
                <w:lang w:eastAsia="en-US"/>
              </w:rPr>
              <w:t xml:space="preserve"> 5422F</w:t>
            </w:r>
          </w:p>
        </w:tc>
        <w:tc>
          <w:tcPr>
            <w:tcW w:w="6945" w:type="dxa"/>
          </w:tcPr>
          <w:p w:rsidR="009B48CB" w:rsidRPr="009B48CB" w:rsidRDefault="009B48CB" w:rsidP="009B4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B48CB">
              <w:rPr>
                <w:rFonts w:eastAsiaTheme="minorHAnsi"/>
                <w:lang w:eastAsia="en-US"/>
              </w:rPr>
              <w:t xml:space="preserve"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а также затрат </w:t>
            </w:r>
            <w:r>
              <w:rPr>
                <w:rFonts w:eastAsiaTheme="minorHAnsi"/>
                <w:lang w:eastAsia="en-US"/>
              </w:rPr>
              <w:br/>
            </w:r>
            <w:r w:rsidRPr="009B48CB">
              <w:rPr>
                <w:rFonts w:eastAsiaTheme="minorHAnsi"/>
                <w:lang w:eastAsia="en-US"/>
              </w:rPr>
              <w:t xml:space="preserve">по проведению указанным лицам профилактических прививок, включенных в календарь профилактических прививок </w:t>
            </w:r>
            <w:r>
              <w:rPr>
                <w:rFonts w:eastAsiaTheme="minorHAnsi"/>
                <w:lang w:eastAsia="en-US"/>
              </w:rPr>
              <w:br/>
            </w:r>
            <w:r w:rsidRPr="009B48CB">
              <w:rPr>
                <w:rFonts w:eastAsiaTheme="minorHAnsi"/>
                <w:lang w:eastAsia="en-US"/>
              </w:rPr>
              <w:t>по эпидемическим показаниям, за счет средств резервного фонда Правительства</w:t>
            </w:r>
            <w:proofErr w:type="gramEnd"/>
            <w:r w:rsidRPr="009B48CB">
              <w:rPr>
                <w:rFonts w:eastAsiaTheme="minorHAnsi"/>
                <w:lang w:eastAsia="en-US"/>
              </w:rPr>
              <w:t xml:space="preserve"> Российской Федерации»</w:t>
            </w:r>
          </w:p>
        </w:tc>
      </w:tr>
    </w:tbl>
    <w:p w:rsidR="0006551A" w:rsidRDefault="0006551A" w:rsidP="00054B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04D0" w:rsidRDefault="0006551A" w:rsidP="00054B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94683B">
        <w:rPr>
          <w:rFonts w:eastAsiaTheme="minorHAnsi"/>
          <w:sz w:val="28"/>
          <w:szCs w:val="28"/>
          <w:lang w:eastAsia="en-US"/>
        </w:rPr>
        <w:t xml:space="preserve">после </w:t>
      </w:r>
      <w:r w:rsidR="00A004D0">
        <w:rPr>
          <w:rFonts w:eastAsiaTheme="minorHAnsi"/>
          <w:sz w:val="28"/>
          <w:szCs w:val="28"/>
          <w:lang w:eastAsia="en-US"/>
        </w:rPr>
        <w:t>строки:</w:t>
      </w:r>
    </w:p>
    <w:tbl>
      <w:tblPr>
        <w:tblW w:w="9180" w:type="dxa"/>
        <w:tblLook w:val="04A0"/>
      </w:tblPr>
      <w:tblGrid>
        <w:gridCol w:w="2235"/>
        <w:gridCol w:w="6945"/>
      </w:tblGrid>
      <w:tr w:rsidR="006C4463" w:rsidRPr="008871FD" w:rsidTr="00010DE4">
        <w:tc>
          <w:tcPr>
            <w:tcW w:w="2235" w:type="dxa"/>
          </w:tcPr>
          <w:p w:rsidR="0094683B" w:rsidRPr="0094683B" w:rsidRDefault="006C4463" w:rsidP="009468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683B">
              <w:rPr>
                <w:rFonts w:eastAsiaTheme="minorHAnsi"/>
                <w:lang w:eastAsia="en-US"/>
              </w:rPr>
              <w:t>«</w:t>
            </w:r>
            <w:r w:rsidR="0094683B" w:rsidRPr="0094683B">
              <w:rPr>
                <w:rFonts w:eastAsiaTheme="minorHAnsi"/>
                <w:lang w:eastAsia="en-US"/>
              </w:rPr>
              <w:t>10 4 05 R5160</w:t>
            </w:r>
          </w:p>
          <w:p w:rsidR="006C4463" w:rsidRPr="0094683B" w:rsidRDefault="006C4463" w:rsidP="00010D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5" w:type="dxa"/>
          </w:tcPr>
          <w:p w:rsidR="0094683B" w:rsidRDefault="0094683B" w:rsidP="009468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мероприятий по укреплению единства российской нации и этнокультурному развитию народов России</w:t>
            </w:r>
            <w:r w:rsidR="00DB0E20">
              <w:rPr>
                <w:rFonts w:eastAsiaTheme="minorHAnsi"/>
                <w:lang w:eastAsia="en-US"/>
              </w:rPr>
              <w:t>»</w:t>
            </w:r>
          </w:p>
          <w:p w:rsidR="006C4463" w:rsidRPr="0094683B" w:rsidRDefault="006C4463" w:rsidP="00010D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C4463" w:rsidRDefault="0094683B" w:rsidP="009468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строками следующего содержания</w:t>
      </w:r>
      <w:r w:rsidR="006C4463" w:rsidRPr="008871FD">
        <w:rPr>
          <w:rFonts w:eastAsiaTheme="minorHAnsi"/>
          <w:sz w:val="28"/>
          <w:szCs w:val="28"/>
          <w:lang w:eastAsia="en-US"/>
        </w:rPr>
        <w:t>:</w:t>
      </w:r>
    </w:p>
    <w:p w:rsidR="0094683B" w:rsidRPr="008871FD" w:rsidRDefault="0094683B" w:rsidP="009468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180" w:type="dxa"/>
        <w:tblLook w:val="04A0"/>
      </w:tblPr>
      <w:tblGrid>
        <w:gridCol w:w="2235"/>
        <w:gridCol w:w="6945"/>
      </w:tblGrid>
      <w:tr w:rsidR="00054BA9" w:rsidRPr="00DB0E20" w:rsidTr="006C4463">
        <w:tc>
          <w:tcPr>
            <w:tcW w:w="2235" w:type="dxa"/>
          </w:tcPr>
          <w:p w:rsidR="00054BA9" w:rsidRPr="00DB0E20" w:rsidRDefault="00054BA9" w:rsidP="00DB0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0E20">
              <w:rPr>
                <w:rFonts w:eastAsiaTheme="minorHAnsi"/>
                <w:lang w:eastAsia="en-US"/>
              </w:rPr>
              <w:t>«</w:t>
            </w:r>
            <w:r w:rsidR="0094683B" w:rsidRPr="00DB0E20">
              <w:rPr>
                <w:rFonts w:eastAsiaTheme="minorHAnsi"/>
                <w:lang w:eastAsia="en-US"/>
              </w:rPr>
              <w:t>10 5 00 00000</w:t>
            </w:r>
          </w:p>
        </w:tc>
        <w:tc>
          <w:tcPr>
            <w:tcW w:w="6945" w:type="dxa"/>
          </w:tcPr>
          <w:p w:rsidR="00054BA9" w:rsidRPr="00DB0E20" w:rsidRDefault="0094683B" w:rsidP="00DB0E2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DB0E20">
              <w:rPr>
                <w:rFonts w:eastAsiaTheme="minorHAnsi"/>
                <w:lang w:eastAsia="en-US"/>
              </w:rPr>
              <w:t>Подпрограмма «Туризм»</w:t>
            </w:r>
          </w:p>
        </w:tc>
      </w:tr>
      <w:tr w:rsidR="00054BA9" w:rsidRPr="00DB0E20" w:rsidTr="006C4463">
        <w:tc>
          <w:tcPr>
            <w:tcW w:w="2235" w:type="dxa"/>
          </w:tcPr>
          <w:p w:rsidR="00054BA9" w:rsidRPr="00DB0E20" w:rsidRDefault="00DB0E20" w:rsidP="00DB0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B48CB">
              <w:rPr>
                <w:rFonts w:eastAsiaTheme="minorHAnsi"/>
                <w:lang w:eastAsia="en-US"/>
              </w:rPr>
              <w:t xml:space="preserve"> </w:t>
            </w:r>
            <w:r w:rsidR="0094683B" w:rsidRPr="00DB0E20">
              <w:rPr>
                <w:rFonts w:eastAsiaTheme="minorHAnsi"/>
                <w:lang w:eastAsia="en-US"/>
              </w:rPr>
              <w:t>10 5 J2 00000</w:t>
            </w:r>
          </w:p>
        </w:tc>
        <w:tc>
          <w:tcPr>
            <w:tcW w:w="6945" w:type="dxa"/>
          </w:tcPr>
          <w:p w:rsidR="0094683B" w:rsidRPr="00DB0E20" w:rsidRDefault="0094683B" w:rsidP="00DB0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0E20">
              <w:rPr>
                <w:rFonts w:eastAsiaTheme="minorHAnsi"/>
                <w:lang w:eastAsia="en-US"/>
              </w:rPr>
              <w:t>Региональный проект «Повышение доступности туристических продуктов»</w:t>
            </w:r>
          </w:p>
          <w:p w:rsidR="00054BA9" w:rsidRPr="00DB0E20" w:rsidRDefault="00054BA9" w:rsidP="00DB0E2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C4463" w:rsidRPr="00DB0E20" w:rsidRDefault="006C4463" w:rsidP="007779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W w:w="9180" w:type="dxa"/>
        <w:tblLook w:val="04A0"/>
      </w:tblPr>
      <w:tblGrid>
        <w:gridCol w:w="2235"/>
        <w:gridCol w:w="6945"/>
      </w:tblGrid>
      <w:tr w:rsidR="006C4463" w:rsidRPr="00DB0E20" w:rsidTr="006C4463">
        <w:tc>
          <w:tcPr>
            <w:tcW w:w="2235" w:type="dxa"/>
          </w:tcPr>
          <w:p w:rsidR="006C4463" w:rsidRPr="00DB0E20" w:rsidRDefault="00DB0E20" w:rsidP="00DB0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0E20">
              <w:rPr>
                <w:rFonts w:eastAsiaTheme="minorHAnsi"/>
                <w:lang w:eastAsia="en-US"/>
              </w:rPr>
              <w:t xml:space="preserve"> </w:t>
            </w:r>
            <w:r w:rsidR="009B48CB">
              <w:rPr>
                <w:rFonts w:eastAsiaTheme="minorHAnsi"/>
                <w:lang w:eastAsia="en-US"/>
              </w:rPr>
              <w:t xml:space="preserve"> </w:t>
            </w:r>
            <w:r w:rsidRPr="00DB0E20">
              <w:rPr>
                <w:rFonts w:eastAsiaTheme="minorHAnsi"/>
                <w:lang w:eastAsia="en-US"/>
              </w:rPr>
              <w:t>10 5 J2 53420</w:t>
            </w:r>
          </w:p>
        </w:tc>
        <w:tc>
          <w:tcPr>
            <w:tcW w:w="6945" w:type="dxa"/>
          </w:tcPr>
          <w:p w:rsidR="006C4463" w:rsidRPr="00DB0E20" w:rsidRDefault="00DB0E20" w:rsidP="00DB0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0E20">
              <w:rPr>
                <w:rFonts w:eastAsiaTheme="minorHAnsi"/>
                <w:lang w:eastAsia="en-US"/>
              </w:rPr>
              <w:t xml:space="preserve">Разработка и реализация комплекса мер, направленных </w:t>
            </w:r>
            <w:r w:rsidR="00F756FA">
              <w:rPr>
                <w:rFonts w:eastAsiaTheme="minorHAnsi"/>
                <w:lang w:eastAsia="en-US"/>
              </w:rPr>
              <w:br/>
            </w:r>
            <w:r w:rsidRPr="00DB0E20">
              <w:rPr>
                <w:rFonts w:eastAsiaTheme="minorHAnsi"/>
                <w:lang w:eastAsia="en-US"/>
              </w:rPr>
              <w:t>на повышение доступности и популяризации туризма для детей школьного возраста</w:t>
            </w:r>
            <w:r>
              <w:rPr>
                <w:rFonts w:eastAsiaTheme="minorHAnsi"/>
                <w:lang w:eastAsia="en-US"/>
              </w:rPr>
              <w:t>».</w:t>
            </w:r>
          </w:p>
        </w:tc>
      </w:tr>
    </w:tbl>
    <w:p w:rsidR="00B4641A" w:rsidRPr="008871FD" w:rsidRDefault="00B4641A" w:rsidP="00DB0E2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sectPr w:rsidR="00B4641A" w:rsidRPr="008871FD" w:rsidSect="006F0D50">
      <w:headerReference w:type="default" r:id="rId13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1A" w:rsidRDefault="0006551A" w:rsidP="00BB2BC5">
      <w:r>
        <w:separator/>
      </w:r>
    </w:p>
  </w:endnote>
  <w:endnote w:type="continuationSeparator" w:id="0">
    <w:p w:rsidR="0006551A" w:rsidRDefault="0006551A" w:rsidP="00BB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1A" w:rsidRDefault="0006551A" w:rsidP="00BB2BC5">
      <w:r>
        <w:separator/>
      </w:r>
    </w:p>
  </w:footnote>
  <w:footnote w:type="continuationSeparator" w:id="0">
    <w:p w:rsidR="0006551A" w:rsidRDefault="0006551A" w:rsidP="00BB2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9649"/>
      <w:docPartObj>
        <w:docPartGallery w:val="Page Numbers (Top of Page)"/>
        <w:docPartUnique/>
      </w:docPartObj>
    </w:sdtPr>
    <w:sdtContent>
      <w:p w:rsidR="0006551A" w:rsidRDefault="00B957DA">
        <w:pPr>
          <w:pStyle w:val="a3"/>
          <w:jc w:val="center"/>
        </w:pPr>
        <w:fldSimple w:instr=" PAGE   \* MERGEFORMAT ">
          <w:r w:rsidR="00C77F49">
            <w:rPr>
              <w:noProof/>
            </w:rPr>
            <w:t>3</w:t>
          </w:r>
        </w:fldSimple>
      </w:p>
    </w:sdtContent>
  </w:sdt>
  <w:p w:rsidR="0006551A" w:rsidRDefault="000655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0887"/>
    <w:multiLevelType w:val="hybridMultilevel"/>
    <w:tmpl w:val="CF1E349E"/>
    <w:lvl w:ilvl="0" w:tplc="3AE4C6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97A74E0"/>
    <w:multiLevelType w:val="hybridMultilevel"/>
    <w:tmpl w:val="19509BAE"/>
    <w:lvl w:ilvl="0" w:tplc="9DDA1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85894"/>
    <w:multiLevelType w:val="hybridMultilevel"/>
    <w:tmpl w:val="8E2A60E2"/>
    <w:lvl w:ilvl="0" w:tplc="83746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F937C8"/>
    <w:multiLevelType w:val="hybridMultilevel"/>
    <w:tmpl w:val="5C3249BA"/>
    <w:lvl w:ilvl="0" w:tplc="DC9607D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A49"/>
    <w:rsid w:val="00010DE4"/>
    <w:rsid w:val="00017D81"/>
    <w:rsid w:val="000226DB"/>
    <w:rsid w:val="00034ECF"/>
    <w:rsid w:val="000378AD"/>
    <w:rsid w:val="000402C1"/>
    <w:rsid w:val="00041E9D"/>
    <w:rsid w:val="00047804"/>
    <w:rsid w:val="00051492"/>
    <w:rsid w:val="00051AC4"/>
    <w:rsid w:val="00053CA1"/>
    <w:rsid w:val="00054BA9"/>
    <w:rsid w:val="000567BE"/>
    <w:rsid w:val="00057069"/>
    <w:rsid w:val="00057FB9"/>
    <w:rsid w:val="00060D13"/>
    <w:rsid w:val="0006551A"/>
    <w:rsid w:val="000701CB"/>
    <w:rsid w:val="00071829"/>
    <w:rsid w:val="0008160F"/>
    <w:rsid w:val="00081A02"/>
    <w:rsid w:val="0008546B"/>
    <w:rsid w:val="000904AD"/>
    <w:rsid w:val="00091102"/>
    <w:rsid w:val="0009423A"/>
    <w:rsid w:val="000A17E5"/>
    <w:rsid w:val="000A483C"/>
    <w:rsid w:val="000B054F"/>
    <w:rsid w:val="000B1C5E"/>
    <w:rsid w:val="000C45F5"/>
    <w:rsid w:val="000C52DA"/>
    <w:rsid w:val="000D77F8"/>
    <w:rsid w:val="000E2C84"/>
    <w:rsid w:val="000E3774"/>
    <w:rsid w:val="000E5501"/>
    <w:rsid w:val="000F57F1"/>
    <w:rsid w:val="000F755F"/>
    <w:rsid w:val="00101735"/>
    <w:rsid w:val="001073EF"/>
    <w:rsid w:val="0010772F"/>
    <w:rsid w:val="00112ADD"/>
    <w:rsid w:val="00114DCB"/>
    <w:rsid w:val="00127C56"/>
    <w:rsid w:val="00127DB0"/>
    <w:rsid w:val="00140BAA"/>
    <w:rsid w:val="00142D4B"/>
    <w:rsid w:val="00151118"/>
    <w:rsid w:val="00155771"/>
    <w:rsid w:val="00156939"/>
    <w:rsid w:val="00163F9A"/>
    <w:rsid w:val="00165B09"/>
    <w:rsid w:val="00167374"/>
    <w:rsid w:val="00174919"/>
    <w:rsid w:val="00176078"/>
    <w:rsid w:val="001763CF"/>
    <w:rsid w:val="00176FD9"/>
    <w:rsid w:val="001822C4"/>
    <w:rsid w:val="0019328D"/>
    <w:rsid w:val="00197D91"/>
    <w:rsid w:val="001A183E"/>
    <w:rsid w:val="001B01F7"/>
    <w:rsid w:val="001B4CF6"/>
    <w:rsid w:val="001B5EC2"/>
    <w:rsid w:val="001B7D28"/>
    <w:rsid w:val="001C49EB"/>
    <w:rsid w:val="001C4EE4"/>
    <w:rsid w:val="001C5094"/>
    <w:rsid w:val="001C785B"/>
    <w:rsid w:val="001D42EE"/>
    <w:rsid w:val="001D7CC9"/>
    <w:rsid w:val="001E1C86"/>
    <w:rsid w:val="001E6E7F"/>
    <w:rsid w:val="001F64AB"/>
    <w:rsid w:val="00202476"/>
    <w:rsid w:val="00204C09"/>
    <w:rsid w:val="002131FF"/>
    <w:rsid w:val="00215897"/>
    <w:rsid w:val="00215A3A"/>
    <w:rsid w:val="00220279"/>
    <w:rsid w:val="00225DB6"/>
    <w:rsid w:val="00232C29"/>
    <w:rsid w:val="00234032"/>
    <w:rsid w:val="0023494F"/>
    <w:rsid w:val="0024779B"/>
    <w:rsid w:val="002478BB"/>
    <w:rsid w:val="002500F1"/>
    <w:rsid w:val="00254E08"/>
    <w:rsid w:val="0027559C"/>
    <w:rsid w:val="00276DDD"/>
    <w:rsid w:val="00280A49"/>
    <w:rsid w:val="0028156F"/>
    <w:rsid w:val="00285B38"/>
    <w:rsid w:val="002876D4"/>
    <w:rsid w:val="00287923"/>
    <w:rsid w:val="00293BBB"/>
    <w:rsid w:val="002A1850"/>
    <w:rsid w:val="002A1FE4"/>
    <w:rsid w:val="002A350F"/>
    <w:rsid w:val="002A3CA8"/>
    <w:rsid w:val="002A50AD"/>
    <w:rsid w:val="002B3C10"/>
    <w:rsid w:val="002D1941"/>
    <w:rsid w:val="002D1D02"/>
    <w:rsid w:val="002D7374"/>
    <w:rsid w:val="002E2A4C"/>
    <w:rsid w:val="002E4F79"/>
    <w:rsid w:val="002E530E"/>
    <w:rsid w:val="002E7FF0"/>
    <w:rsid w:val="002F21B5"/>
    <w:rsid w:val="002F4907"/>
    <w:rsid w:val="002F70C4"/>
    <w:rsid w:val="002F7E56"/>
    <w:rsid w:val="00300307"/>
    <w:rsid w:val="00301501"/>
    <w:rsid w:val="003024AC"/>
    <w:rsid w:val="00305B5F"/>
    <w:rsid w:val="00305EEC"/>
    <w:rsid w:val="00320720"/>
    <w:rsid w:val="00321010"/>
    <w:rsid w:val="00322E9D"/>
    <w:rsid w:val="00323052"/>
    <w:rsid w:val="003237D1"/>
    <w:rsid w:val="00327C05"/>
    <w:rsid w:val="0033173D"/>
    <w:rsid w:val="003373A8"/>
    <w:rsid w:val="0034071F"/>
    <w:rsid w:val="003409C2"/>
    <w:rsid w:val="00342C4C"/>
    <w:rsid w:val="00350254"/>
    <w:rsid w:val="00352259"/>
    <w:rsid w:val="003538A9"/>
    <w:rsid w:val="00357326"/>
    <w:rsid w:val="00361182"/>
    <w:rsid w:val="003646E2"/>
    <w:rsid w:val="00366FCD"/>
    <w:rsid w:val="00367248"/>
    <w:rsid w:val="003719C8"/>
    <w:rsid w:val="00374B4A"/>
    <w:rsid w:val="00377A17"/>
    <w:rsid w:val="003860C8"/>
    <w:rsid w:val="00386726"/>
    <w:rsid w:val="00391B4A"/>
    <w:rsid w:val="00391FE0"/>
    <w:rsid w:val="003A28D3"/>
    <w:rsid w:val="003A5FC5"/>
    <w:rsid w:val="003B560A"/>
    <w:rsid w:val="003B6628"/>
    <w:rsid w:val="003B6BDB"/>
    <w:rsid w:val="003C0A76"/>
    <w:rsid w:val="003C3E2F"/>
    <w:rsid w:val="003C441E"/>
    <w:rsid w:val="003C4981"/>
    <w:rsid w:val="003C7343"/>
    <w:rsid w:val="003D07BD"/>
    <w:rsid w:val="003D0EE6"/>
    <w:rsid w:val="003D717E"/>
    <w:rsid w:val="003E0F79"/>
    <w:rsid w:val="003E5728"/>
    <w:rsid w:val="003E5EC5"/>
    <w:rsid w:val="003F0FCE"/>
    <w:rsid w:val="003F24FD"/>
    <w:rsid w:val="003F2A72"/>
    <w:rsid w:val="003F616E"/>
    <w:rsid w:val="003F7D29"/>
    <w:rsid w:val="00400116"/>
    <w:rsid w:val="00401B62"/>
    <w:rsid w:val="004031F1"/>
    <w:rsid w:val="00412A5F"/>
    <w:rsid w:val="00413396"/>
    <w:rsid w:val="00415751"/>
    <w:rsid w:val="004215A5"/>
    <w:rsid w:val="00422965"/>
    <w:rsid w:val="004313D9"/>
    <w:rsid w:val="0043373D"/>
    <w:rsid w:val="00436A7B"/>
    <w:rsid w:val="004379C7"/>
    <w:rsid w:val="00440985"/>
    <w:rsid w:val="00450243"/>
    <w:rsid w:val="0045047D"/>
    <w:rsid w:val="0045052D"/>
    <w:rsid w:val="00454241"/>
    <w:rsid w:val="00457BC5"/>
    <w:rsid w:val="004648C1"/>
    <w:rsid w:val="00465FAD"/>
    <w:rsid w:val="00467F30"/>
    <w:rsid w:val="00470879"/>
    <w:rsid w:val="0047273F"/>
    <w:rsid w:val="00472780"/>
    <w:rsid w:val="00474EF9"/>
    <w:rsid w:val="004757F8"/>
    <w:rsid w:val="00476412"/>
    <w:rsid w:val="00480CB5"/>
    <w:rsid w:val="00483F05"/>
    <w:rsid w:val="004A0059"/>
    <w:rsid w:val="004B0DE7"/>
    <w:rsid w:val="004B6B7A"/>
    <w:rsid w:val="004C5E07"/>
    <w:rsid w:val="004C761C"/>
    <w:rsid w:val="004D4BEE"/>
    <w:rsid w:val="004D4CDC"/>
    <w:rsid w:val="004D521A"/>
    <w:rsid w:val="004E0226"/>
    <w:rsid w:val="004E0C8E"/>
    <w:rsid w:val="004E54D7"/>
    <w:rsid w:val="004E7609"/>
    <w:rsid w:val="004F034F"/>
    <w:rsid w:val="004F2A87"/>
    <w:rsid w:val="00505FA5"/>
    <w:rsid w:val="00506879"/>
    <w:rsid w:val="00506AB5"/>
    <w:rsid w:val="00506B46"/>
    <w:rsid w:val="00507E72"/>
    <w:rsid w:val="0051080B"/>
    <w:rsid w:val="0052143B"/>
    <w:rsid w:val="00524696"/>
    <w:rsid w:val="00530000"/>
    <w:rsid w:val="005363B4"/>
    <w:rsid w:val="005372ED"/>
    <w:rsid w:val="0053784A"/>
    <w:rsid w:val="00540970"/>
    <w:rsid w:val="00542292"/>
    <w:rsid w:val="00542D64"/>
    <w:rsid w:val="00543346"/>
    <w:rsid w:val="00550A48"/>
    <w:rsid w:val="0055263D"/>
    <w:rsid w:val="00553A5D"/>
    <w:rsid w:val="0055422E"/>
    <w:rsid w:val="00555AA5"/>
    <w:rsid w:val="00557013"/>
    <w:rsid w:val="00564566"/>
    <w:rsid w:val="005677A9"/>
    <w:rsid w:val="00570251"/>
    <w:rsid w:val="00572873"/>
    <w:rsid w:val="00577147"/>
    <w:rsid w:val="005815FA"/>
    <w:rsid w:val="00585E4D"/>
    <w:rsid w:val="00585F0F"/>
    <w:rsid w:val="00587B9B"/>
    <w:rsid w:val="005913B0"/>
    <w:rsid w:val="00591FD1"/>
    <w:rsid w:val="00592621"/>
    <w:rsid w:val="00597237"/>
    <w:rsid w:val="005976EB"/>
    <w:rsid w:val="005A586F"/>
    <w:rsid w:val="005A742B"/>
    <w:rsid w:val="005B32A0"/>
    <w:rsid w:val="005B371F"/>
    <w:rsid w:val="005B3A34"/>
    <w:rsid w:val="005C1371"/>
    <w:rsid w:val="005C2383"/>
    <w:rsid w:val="005C2846"/>
    <w:rsid w:val="005C2949"/>
    <w:rsid w:val="005C65B9"/>
    <w:rsid w:val="005E300C"/>
    <w:rsid w:val="005E537B"/>
    <w:rsid w:val="005F4DAF"/>
    <w:rsid w:val="00600CA0"/>
    <w:rsid w:val="006028F1"/>
    <w:rsid w:val="006030AA"/>
    <w:rsid w:val="00603D9C"/>
    <w:rsid w:val="00603E43"/>
    <w:rsid w:val="00605C93"/>
    <w:rsid w:val="00612B53"/>
    <w:rsid w:val="00612DDA"/>
    <w:rsid w:val="00614843"/>
    <w:rsid w:val="00614FB1"/>
    <w:rsid w:val="00625B93"/>
    <w:rsid w:val="006269EE"/>
    <w:rsid w:val="00626BD2"/>
    <w:rsid w:val="00635815"/>
    <w:rsid w:val="00637E80"/>
    <w:rsid w:val="0064103F"/>
    <w:rsid w:val="00646C7F"/>
    <w:rsid w:val="0065198F"/>
    <w:rsid w:val="00651F82"/>
    <w:rsid w:val="00660D58"/>
    <w:rsid w:val="006709ED"/>
    <w:rsid w:val="0068258A"/>
    <w:rsid w:val="00682A98"/>
    <w:rsid w:val="00683261"/>
    <w:rsid w:val="006841E8"/>
    <w:rsid w:val="006856A2"/>
    <w:rsid w:val="00690F9D"/>
    <w:rsid w:val="00694689"/>
    <w:rsid w:val="00695942"/>
    <w:rsid w:val="006A4CD8"/>
    <w:rsid w:val="006A539C"/>
    <w:rsid w:val="006A6C19"/>
    <w:rsid w:val="006B134B"/>
    <w:rsid w:val="006B5126"/>
    <w:rsid w:val="006C1DB6"/>
    <w:rsid w:val="006C4463"/>
    <w:rsid w:val="006C4B6A"/>
    <w:rsid w:val="006D347F"/>
    <w:rsid w:val="006D6AD5"/>
    <w:rsid w:val="006F0D50"/>
    <w:rsid w:val="006F1F45"/>
    <w:rsid w:val="006F7250"/>
    <w:rsid w:val="006F7907"/>
    <w:rsid w:val="0070756E"/>
    <w:rsid w:val="00707FEC"/>
    <w:rsid w:val="007116A3"/>
    <w:rsid w:val="007119D3"/>
    <w:rsid w:val="00716A84"/>
    <w:rsid w:val="00725343"/>
    <w:rsid w:val="0072592D"/>
    <w:rsid w:val="00731233"/>
    <w:rsid w:val="0073476E"/>
    <w:rsid w:val="007363CE"/>
    <w:rsid w:val="007367BC"/>
    <w:rsid w:val="00736BA4"/>
    <w:rsid w:val="0075187B"/>
    <w:rsid w:val="00756269"/>
    <w:rsid w:val="00761580"/>
    <w:rsid w:val="007720BD"/>
    <w:rsid w:val="0077652B"/>
    <w:rsid w:val="0077794B"/>
    <w:rsid w:val="007819F2"/>
    <w:rsid w:val="00782DB5"/>
    <w:rsid w:val="00783941"/>
    <w:rsid w:val="00790D2D"/>
    <w:rsid w:val="00791916"/>
    <w:rsid w:val="00793FBA"/>
    <w:rsid w:val="007A0556"/>
    <w:rsid w:val="007A2988"/>
    <w:rsid w:val="007A7A6B"/>
    <w:rsid w:val="007B149F"/>
    <w:rsid w:val="007B25BF"/>
    <w:rsid w:val="007C3B7A"/>
    <w:rsid w:val="007C7407"/>
    <w:rsid w:val="007D1E8B"/>
    <w:rsid w:val="007D4184"/>
    <w:rsid w:val="007D5F02"/>
    <w:rsid w:val="007D7BBC"/>
    <w:rsid w:val="007E2AF4"/>
    <w:rsid w:val="007F39D6"/>
    <w:rsid w:val="00800F5E"/>
    <w:rsid w:val="00801046"/>
    <w:rsid w:val="00802A44"/>
    <w:rsid w:val="0080414C"/>
    <w:rsid w:val="008119E4"/>
    <w:rsid w:val="00826B82"/>
    <w:rsid w:val="00831838"/>
    <w:rsid w:val="00834A25"/>
    <w:rsid w:val="00836DA0"/>
    <w:rsid w:val="00843BF9"/>
    <w:rsid w:val="00844242"/>
    <w:rsid w:val="00850E67"/>
    <w:rsid w:val="008613FE"/>
    <w:rsid w:val="008635CF"/>
    <w:rsid w:val="008650E6"/>
    <w:rsid w:val="0086797F"/>
    <w:rsid w:val="00874012"/>
    <w:rsid w:val="008871FD"/>
    <w:rsid w:val="00887B17"/>
    <w:rsid w:val="008932D3"/>
    <w:rsid w:val="008939E9"/>
    <w:rsid w:val="00895EF6"/>
    <w:rsid w:val="008A0FC9"/>
    <w:rsid w:val="008B17ED"/>
    <w:rsid w:val="008B295F"/>
    <w:rsid w:val="008C1530"/>
    <w:rsid w:val="008D2849"/>
    <w:rsid w:val="008D4D34"/>
    <w:rsid w:val="008E0E52"/>
    <w:rsid w:val="008E6114"/>
    <w:rsid w:val="008F3CCD"/>
    <w:rsid w:val="008F76E5"/>
    <w:rsid w:val="008F7C1C"/>
    <w:rsid w:val="009072AD"/>
    <w:rsid w:val="009154BE"/>
    <w:rsid w:val="009204AF"/>
    <w:rsid w:val="009271E4"/>
    <w:rsid w:val="0093005B"/>
    <w:rsid w:val="00931289"/>
    <w:rsid w:val="00933451"/>
    <w:rsid w:val="009335A8"/>
    <w:rsid w:val="00937014"/>
    <w:rsid w:val="009418FC"/>
    <w:rsid w:val="009436C0"/>
    <w:rsid w:val="0094683B"/>
    <w:rsid w:val="00951217"/>
    <w:rsid w:val="00952840"/>
    <w:rsid w:val="00953616"/>
    <w:rsid w:val="009543D8"/>
    <w:rsid w:val="00955354"/>
    <w:rsid w:val="009615AE"/>
    <w:rsid w:val="00962CE0"/>
    <w:rsid w:val="009716DE"/>
    <w:rsid w:val="0097405F"/>
    <w:rsid w:val="00974523"/>
    <w:rsid w:val="00981B38"/>
    <w:rsid w:val="00994437"/>
    <w:rsid w:val="009A08F7"/>
    <w:rsid w:val="009A46B1"/>
    <w:rsid w:val="009A4EBA"/>
    <w:rsid w:val="009A5B7E"/>
    <w:rsid w:val="009A6C41"/>
    <w:rsid w:val="009B1073"/>
    <w:rsid w:val="009B48CB"/>
    <w:rsid w:val="009B4FE7"/>
    <w:rsid w:val="009C43AE"/>
    <w:rsid w:val="009D60F5"/>
    <w:rsid w:val="009D610F"/>
    <w:rsid w:val="009D6585"/>
    <w:rsid w:val="009D786C"/>
    <w:rsid w:val="009E48E4"/>
    <w:rsid w:val="009E5E86"/>
    <w:rsid w:val="009F3B2B"/>
    <w:rsid w:val="009F7413"/>
    <w:rsid w:val="00A003E5"/>
    <w:rsid w:val="00A004D0"/>
    <w:rsid w:val="00A016A5"/>
    <w:rsid w:val="00A07C9C"/>
    <w:rsid w:val="00A1282C"/>
    <w:rsid w:val="00A22182"/>
    <w:rsid w:val="00A3406F"/>
    <w:rsid w:val="00A358A2"/>
    <w:rsid w:val="00A4617E"/>
    <w:rsid w:val="00A5060E"/>
    <w:rsid w:val="00A51435"/>
    <w:rsid w:val="00A53B94"/>
    <w:rsid w:val="00A664E4"/>
    <w:rsid w:val="00A71D5A"/>
    <w:rsid w:val="00A72EC5"/>
    <w:rsid w:val="00A73635"/>
    <w:rsid w:val="00A77EEA"/>
    <w:rsid w:val="00A80349"/>
    <w:rsid w:val="00A86F5C"/>
    <w:rsid w:val="00A93D3B"/>
    <w:rsid w:val="00A97BA3"/>
    <w:rsid w:val="00AB311E"/>
    <w:rsid w:val="00AB38FF"/>
    <w:rsid w:val="00AB4E78"/>
    <w:rsid w:val="00AB7454"/>
    <w:rsid w:val="00AB782B"/>
    <w:rsid w:val="00AB79E6"/>
    <w:rsid w:val="00AC7D03"/>
    <w:rsid w:val="00AD373D"/>
    <w:rsid w:val="00AE5241"/>
    <w:rsid w:val="00AE5F72"/>
    <w:rsid w:val="00AE7E37"/>
    <w:rsid w:val="00AF2932"/>
    <w:rsid w:val="00B01699"/>
    <w:rsid w:val="00B02816"/>
    <w:rsid w:val="00B056B1"/>
    <w:rsid w:val="00B07C1E"/>
    <w:rsid w:val="00B10DDC"/>
    <w:rsid w:val="00B1526C"/>
    <w:rsid w:val="00B22C8A"/>
    <w:rsid w:val="00B30F2F"/>
    <w:rsid w:val="00B31A85"/>
    <w:rsid w:val="00B32B60"/>
    <w:rsid w:val="00B3486A"/>
    <w:rsid w:val="00B43CF9"/>
    <w:rsid w:val="00B44686"/>
    <w:rsid w:val="00B4641A"/>
    <w:rsid w:val="00B476FD"/>
    <w:rsid w:val="00B47D4D"/>
    <w:rsid w:val="00B5252D"/>
    <w:rsid w:val="00B57B6D"/>
    <w:rsid w:val="00B62097"/>
    <w:rsid w:val="00B63A3C"/>
    <w:rsid w:val="00B67D36"/>
    <w:rsid w:val="00B7270B"/>
    <w:rsid w:val="00B802DF"/>
    <w:rsid w:val="00B80648"/>
    <w:rsid w:val="00B84B6E"/>
    <w:rsid w:val="00B94A3C"/>
    <w:rsid w:val="00B957DA"/>
    <w:rsid w:val="00B96E54"/>
    <w:rsid w:val="00B978D6"/>
    <w:rsid w:val="00BA07A6"/>
    <w:rsid w:val="00BB234F"/>
    <w:rsid w:val="00BB2BC5"/>
    <w:rsid w:val="00BB5D6F"/>
    <w:rsid w:val="00BC0D33"/>
    <w:rsid w:val="00BC544E"/>
    <w:rsid w:val="00BD62FB"/>
    <w:rsid w:val="00BD7511"/>
    <w:rsid w:val="00BE2AF7"/>
    <w:rsid w:val="00BE6A2A"/>
    <w:rsid w:val="00BF202D"/>
    <w:rsid w:val="00BF5353"/>
    <w:rsid w:val="00BF6FED"/>
    <w:rsid w:val="00BF7DE9"/>
    <w:rsid w:val="00C035F7"/>
    <w:rsid w:val="00C058FB"/>
    <w:rsid w:val="00C14B39"/>
    <w:rsid w:val="00C159D8"/>
    <w:rsid w:val="00C2301B"/>
    <w:rsid w:val="00C25220"/>
    <w:rsid w:val="00C258C6"/>
    <w:rsid w:val="00C26163"/>
    <w:rsid w:val="00C26648"/>
    <w:rsid w:val="00C26E47"/>
    <w:rsid w:val="00C26E6E"/>
    <w:rsid w:val="00C34F29"/>
    <w:rsid w:val="00C356BF"/>
    <w:rsid w:val="00C358B7"/>
    <w:rsid w:val="00C3611B"/>
    <w:rsid w:val="00C37BD8"/>
    <w:rsid w:val="00C41337"/>
    <w:rsid w:val="00C42CAC"/>
    <w:rsid w:val="00C43994"/>
    <w:rsid w:val="00C44307"/>
    <w:rsid w:val="00C473D8"/>
    <w:rsid w:val="00C47C9D"/>
    <w:rsid w:val="00C64D48"/>
    <w:rsid w:val="00C67DAF"/>
    <w:rsid w:val="00C7051C"/>
    <w:rsid w:val="00C73DDB"/>
    <w:rsid w:val="00C77F49"/>
    <w:rsid w:val="00C81095"/>
    <w:rsid w:val="00C82061"/>
    <w:rsid w:val="00C90816"/>
    <w:rsid w:val="00C94DF6"/>
    <w:rsid w:val="00CA07C5"/>
    <w:rsid w:val="00CA7D8F"/>
    <w:rsid w:val="00CB303E"/>
    <w:rsid w:val="00CC069E"/>
    <w:rsid w:val="00CC1F13"/>
    <w:rsid w:val="00CC38DB"/>
    <w:rsid w:val="00CC77BA"/>
    <w:rsid w:val="00CD1B5B"/>
    <w:rsid w:val="00CD7198"/>
    <w:rsid w:val="00CE1892"/>
    <w:rsid w:val="00CE3AA9"/>
    <w:rsid w:val="00CE3AC3"/>
    <w:rsid w:val="00CE42AC"/>
    <w:rsid w:val="00CE5352"/>
    <w:rsid w:val="00CF062F"/>
    <w:rsid w:val="00D064B0"/>
    <w:rsid w:val="00D07D41"/>
    <w:rsid w:val="00D17587"/>
    <w:rsid w:val="00D20780"/>
    <w:rsid w:val="00D2223C"/>
    <w:rsid w:val="00D22286"/>
    <w:rsid w:val="00D24B54"/>
    <w:rsid w:val="00D26ADF"/>
    <w:rsid w:val="00D332C0"/>
    <w:rsid w:val="00D33839"/>
    <w:rsid w:val="00D40584"/>
    <w:rsid w:val="00D41E2C"/>
    <w:rsid w:val="00D45275"/>
    <w:rsid w:val="00D4590E"/>
    <w:rsid w:val="00D56403"/>
    <w:rsid w:val="00D57CD1"/>
    <w:rsid w:val="00D622DA"/>
    <w:rsid w:val="00D73272"/>
    <w:rsid w:val="00D73953"/>
    <w:rsid w:val="00D77157"/>
    <w:rsid w:val="00D778CE"/>
    <w:rsid w:val="00D83D1B"/>
    <w:rsid w:val="00D85E30"/>
    <w:rsid w:val="00D90B53"/>
    <w:rsid w:val="00D94EFB"/>
    <w:rsid w:val="00D95EA5"/>
    <w:rsid w:val="00D95EC2"/>
    <w:rsid w:val="00DA5F69"/>
    <w:rsid w:val="00DB0E20"/>
    <w:rsid w:val="00DB487B"/>
    <w:rsid w:val="00DB4B54"/>
    <w:rsid w:val="00DC2FED"/>
    <w:rsid w:val="00DC5191"/>
    <w:rsid w:val="00DC6591"/>
    <w:rsid w:val="00DC6778"/>
    <w:rsid w:val="00DC6907"/>
    <w:rsid w:val="00DD2174"/>
    <w:rsid w:val="00DD4A25"/>
    <w:rsid w:val="00DE080D"/>
    <w:rsid w:val="00DE207A"/>
    <w:rsid w:val="00DE5D56"/>
    <w:rsid w:val="00DE76AD"/>
    <w:rsid w:val="00DF1449"/>
    <w:rsid w:val="00DF36AD"/>
    <w:rsid w:val="00E054E7"/>
    <w:rsid w:val="00E15580"/>
    <w:rsid w:val="00E160F2"/>
    <w:rsid w:val="00E262F1"/>
    <w:rsid w:val="00E267F8"/>
    <w:rsid w:val="00E4074D"/>
    <w:rsid w:val="00E50799"/>
    <w:rsid w:val="00E52996"/>
    <w:rsid w:val="00E53E34"/>
    <w:rsid w:val="00E54E64"/>
    <w:rsid w:val="00E567ED"/>
    <w:rsid w:val="00E57648"/>
    <w:rsid w:val="00E61108"/>
    <w:rsid w:val="00E62ED0"/>
    <w:rsid w:val="00E66013"/>
    <w:rsid w:val="00E70DC1"/>
    <w:rsid w:val="00E71629"/>
    <w:rsid w:val="00E805E6"/>
    <w:rsid w:val="00E842ED"/>
    <w:rsid w:val="00E86002"/>
    <w:rsid w:val="00E86D50"/>
    <w:rsid w:val="00E91551"/>
    <w:rsid w:val="00E92B95"/>
    <w:rsid w:val="00E94E44"/>
    <w:rsid w:val="00EA0CF9"/>
    <w:rsid w:val="00EA1E5A"/>
    <w:rsid w:val="00EA30D9"/>
    <w:rsid w:val="00EA4FC4"/>
    <w:rsid w:val="00EA56F0"/>
    <w:rsid w:val="00EA674B"/>
    <w:rsid w:val="00EA6A8C"/>
    <w:rsid w:val="00EB02E6"/>
    <w:rsid w:val="00EB239C"/>
    <w:rsid w:val="00EC2841"/>
    <w:rsid w:val="00EC71CA"/>
    <w:rsid w:val="00EC7728"/>
    <w:rsid w:val="00ED3C4A"/>
    <w:rsid w:val="00ED431A"/>
    <w:rsid w:val="00ED55B3"/>
    <w:rsid w:val="00EE1815"/>
    <w:rsid w:val="00EE2F1A"/>
    <w:rsid w:val="00EE4933"/>
    <w:rsid w:val="00EE4E37"/>
    <w:rsid w:val="00EF0B1F"/>
    <w:rsid w:val="00EF30AC"/>
    <w:rsid w:val="00F009BF"/>
    <w:rsid w:val="00F02B2A"/>
    <w:rsid w:val="00F03A3B"/>
    <w:rsid w:val="00F04236"/>
    <w:rsid w:val="00F10B25"/>
    <w:rsid w:val="00F1140E"/>
    <w:rsid w:val="00F17EFD"/>
    <w:rsid w:val="00F21709"/>
    <w:rsid w:val="00F21E17"/>
    <w:rsid w:val="00F26597"/>
    <w:rsid w:val="00F26815"/>
    <w:rsid w:val="00F36E4E"/>
    <w:rsid w:val="00F420BF"/>
    <w:rsid w:val="00F47E56"/>
    <w:rsid w:val="00F517E0"/>
    <w:rsid w:val="00F51941"/>
    <w:rsid w:val="00F54071"/>
    <w:rsid w:val="00F57965"/>
    <w:rsid w:val="00F71D53"/>
    <w:rsid w:val="00F756FA"/>
    <w:rsid w:val="00F7737A"/>
    <w:rsid w:val="00F8057F"/>
    <w:rsid w:val="00F829B1"/>
    <w:rsid w:val="00F848E2"/>
    <w:rsid w:val="00F87A3B"/>
    <w:rsid w:val="00F9780F"/>
    <w:rsid w:val="00FA6664"/>
    <w:rsid w:val="00FB0AD2"/>
    <w:rsid w:val="00FB2965"/>
    <w:rsid w:val="00FB3D31"/>
    <w:rsid w:val="00FB411B"/>
    <w:rsid w:val="00FB7275"/>
    <w:rsid w:val="00FC0F12"/>
    <w:rsid w:val="00FC5C3A"/>
    <w:rsid w:val="00FD2D35"/>
    <w:rsid w:val="00FD705E"/>
    <w:rsid w:val="00FE0C80"/>
    <w:rsid w:val="00FE32F8"/>
    <w:rsid w:val="00FE4285"/>
    <w:rsid w:val="00FF3447"/>
    <w:rsid w:val="00F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B2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B2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25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625B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25B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Page">
    <w:name w:val="ConsPlusTitlePage"/>
    <w:rsid w:val="00625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625B93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25B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625B93"/>
    <w:pPr>
      <w:widowControl w:val="0"/>
      <w:autoSpaceDE w:val="0"/>
      <w:autoSpaceDN w:val="0"/>
      <w:adjustRightInd w:val="0"/>
      <w:spacing w:line="546" w:lineRule="exact"/>
      <w:ind w:firstLine="552"/>
      <w:jc w:val="both"/>
    </w:pPr>
  </w:style>
  <w:style w:type="character" w:customStyle="1" w:styleId="FontStyle12">
    <w:name w:val="Font Style12"/>
    <w:rsid w:val="00625B93"/>
    <w:rPr>
      <w:rFonts w:ascii="Times New Roman" w:hAnsi="Times New Roman" w:cs="Times New Roman"/>
      <w:sz w:val="30"/>
      <w:szCs w:val="30"/>
    </w:rPr>
  </w:style>
  <w:style w:type="character" w:customStyle="1" w:styleId="highlightsearch">
    <w:name w:val="highlightsearch"/>
    <w:basedOn w:val="a0"/>
    <w:rsid w:val="00625B93"/>
  </w:style>
  <w:style w:type="paragraph" w:customStyle="1" w:styleId="s1">
    <w:name w:val="s_1"/>
    <w:basedOn w:val="a"/>
    <w:rsid w:val="00625B93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5111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DE192ECDFF373F4240783DAA8D261E7899B7E13BE23371C4B7874AD9A1F61393AF8E7A5D0F30E4C9E8D5484B7AABA7D2BA0257350E251B1ED1DBD3B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E38B7F85A1B18E497C25DCF91DEA7D4475A1CB05DBEBA71814D319CFEAE7B06732DD67D94BBBF6DDCB8DBB33BB4A23AA6FB3A7A45F79E4351CA6S2k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3B9E938D82E12D66224C8C300B71716342C27FC3FBFE8E591CE399543BBE2A6E767CCCFC9E30CDFA7B7486760496A6833B7D6D6E4D55342F76FkAE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068FB3B3538267DBDC2C3A994BC91B6C9B9C35E6B7C1D0C46AF1BAC884393D21D0B0CE5E2E1648864F6B217DCBB4888A87A742B68F9AE26AF2ADl8z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068FB3B3538267DBDC2C3A994BC91B6C9B9C35E6B7C1D0C46AF1BAC884393D21D0B0CE5E2E16488A4A6D217DCBB4888A87A742B68F9AE26AF2ADl8z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5706F-CA65-43D3-ADDC-4D4709D8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Starikova_A</cp:lastModifiedBy>
  <cp:revision>54</cp:revision>
  <cp:lastPrinted>2022-03-14T11:49:00Z</cp:lastPrinted>
  <dcterms:created xsi:type="dcterms:W3CDTF">2022-01-12T16:10:00Z</dcterms:created>
  <dcterms:modified xsi:type="dcterms:W3CDTF">2022-03-15T07:13:00Z</dcterms:modified>
</cp:coreProperties>
</file>